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BE" w:rsidRDefault="001B25BE" w:rsidP="001B25BE">
      <w:pPr>
        <w:rPr>
          <w:rFonts w:hint="eastAsia"/>
        </w:rPr>
      </w:pPr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號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>聲　請　人　張明哲　　住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>上聲請人因遺失證券事件，聲請公示催告，本院裁定如下：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>一、准對於持有附表所載證券之人為公示催告。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>二、聲請人應於收受本裁定之日起一個月內向本院聲請公告於法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>三、持有附表證券之人，應於本公示催告開始公告於法院網站之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1B25BE" w:rsidRDefault="001B25BE" w:rsidP="001B25BE"/>
    <w:p w:rsidR="001B25BE" w:rsidRDefault="001B25BE" w:rsidP="001B25BE">
      <w:pPr>
        <w:rPr>
          <w:rFonts w:hint="eastAsia"/>
        </w:rPr>
      </w:pPr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───────────────────────────┐</w:t>
      </w:r>
    </w:p>
    <w:p w:rsidR="001B25BE" w:rsidRDefault="001B25BE" w:rsidP="001B25BE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號</w:t>
      </w:r>
      <w:proofErr w:type="gramStart"/>
      <w:r>
        <w:rPr>
          <w:rFonts w:hint="eastAsia"/>
        </w:rPr>
        <w:t>│</w:t>
      </w:r>
      <w:proofErr w:type="gramEnd"/>
    </w:p>
    <w:p w:rsidR="001B25BE" w:rsidRDefault="001B25BE" w:rsidP="001B25BE">
      <w:pPr>
        <w:rPr>
          <w:rFonts w:hint="eastAsia"/>
        </w:rPr>
      </w:pPr>
      <w:proofErr w:type="gramStart"/>
      <w:r>
        <w:rPr>
          <w:rFonts w:hint="eastAsia"/>
        </w:rPr>
        <w:t>├──┬─────────┬──────</w:t>
      </w:r>
      <w:proofErr w:type="gramEnd"/>
      <w:r>
        <w:rPr>
          <w:rFonts w:hint="eastAsia"/>
        </w:rPr>
        <w:t>───┬──────┬──────┬──────┬──┤</w:t>
      </w:r>
    </w:p>
    <w:p w:rsidR="001B25BE" w:rsidRDefault="001B25BE" w:rsidP="001B25BE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   </w:t>
      </w:r>
      <w:r>
        <w:rPr>
          <w:rFonts w:hint="eastAsia"/>
        </w:rPr>
        <w:t>票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1B25BE" w:rsidRDefault="001B25BE" w:rsidP="001B25BE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暨</w:t>
      </w:r>
      <w:r>
        <w:rPr>
          <w:rFonts w:hint="eastAsia"/>
        </w:rPr>
        <w:t xml:space="preserve">   </w:t>
      </w:r>
      <w:r>
        <w:rPr>
          <w:rFonts w:hint="eastAsia"/>
        </w:rPr>
        <w:t>負</w:t>
      </w:r>
      <w:r>
        <w:rPr>
          <w:rFonts w:hint="eastAsia"/>
        </w:rPr>
        <w:t xml:space="preserve">  </w:t>
      </w:r>
      <w:r>
        <w:rPr>
          <w:rFonts w:hint="eastAsia"/>
        </w:rPr>
        <w:t>責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1B25BE" w:rsidRDefault="001B25BE" w:rsidP="001B25BE">
      <w:pPr>
        <w:rPr>
          <w:rFonts w:hint="eastAsia"/>
        </w:rPr>
      </w:pPr>
      <w:proofErr w:type="gramStart"/>
      <w:r>
        <w:rPr>
          <w:rFonts w:hint="eastAsia"/>
        </w:rPr>
        <w:t>├──┼─────────┼──────</w:t>
      </w:r>
      <w:proofErr w:type="gramEnd"/>
      <w:r>
        <w:rPr>
          <w:rFonts w:hint="eastAsia"/>
        </w:rPr>
        <w:t>───┼──────┼──────┼──────┼──┤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│台灣銀行台中分行</w:t>
      </w:r>
      <w:r>
        <w:rPr>
          <w:rFonts w:hint="eastAsia"/>
        </w:rPr>
        <w:t xml:space="preserve">  </w:t>
      </w:r>
      <w:r>
        <w:rPr>
          <w:rFonts w:hint="eastAsia"/>
        </w:rPr>
        <w:t>│台灣銀行台中分行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 xml:space="preserve">22 </w:t>
      </w:r>
      <w:r>
        <w:rPr>
          <w:rFonts w:hint="eastAsia"/>
        </w:rPr>
        <w:t>│</w:t>
      </w:r>
      <w:r>
        <w:rPr>
          <w:rFonts w:hint="eastAsia"/>
        </w:rPr>
        <w:t>232,926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│</w:t>
      </w:r>
      <w:r>
        <w:rPr>
          <w:rFonts w:hint="eastAsia"/>
        </w:rPr>
        <w:t xml:space="preserve">FA2302197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1B25BE" w:rsidRDefault="001B25BE" w:rsidP="001B25BE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>日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1B25BE" w:rsidRDefault="001B25BE" w:rsidP="001B25BE">
      <w:pPr>
        <w:rPr>
          <w:rFonts w:hint="eastAsia"/>
        </w:rPr>
      </w:pPr>
      <w:proofErr w:type="gramStart"/>
      <w:r>
        <w:rPr>
          <w:rFonts w:hint="eastAsia"/>
        </w:rPr>
        <w:t>└──┴─────────┴──────</w:t>
      </w:r>
      <w:proofErr w:type="gramEnd"/>
      <w:r>
        <w:rPr>
          <w:rFonts w:hint="eastAsia"/>
        </w:rPr>
        <w:t>───┴──────┴──────┴──────┴──┘</w:t>
      </w:r>
    </w:p>
    <w:p w:rsidR="001B25BE" w:rsidRDefault="001B25BE" w:rsidP="001B25BE"/>
    <w:p w:rsidR="001B25BE" w:rsidRDefault="001B25BE" w:rsidP="001B25BE">
      <w:pPr>
        <w:rPr>
          <w:rFonts w:hint="eastAsia"/>
        </w:rPr>
      </w:pPr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1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8 </w:t>
      </w:r>
      <w:r>
        <w:rPr>
          <w:rFonts w:hint="eastAsia"/>
        </w:rPr>
        <w:t xml:space="preserve">　　日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李峻源</w:t>
      </w:r>
    </w:p>
    <w:p w:rsidR="001B25BE" w:rsidRDefault="001B25BE" w:rsidP="001B25BE"/>
    <w:p w:rsidR="001B25BE" w:rsidRDefault="001B25BE" w:rsidP="001B25BE">
      <w:pPr>
        <w:rPr>
          <w:rFonts w:hint="eastAsia"/>
        </w:rPr>
      </w:pPr>
      <w:r>
        <w:rPr>
          <w:rFonts w:hint="eastAsia"/>
        </w:rPr>
        <w:t>附記：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1B25BE" w:rsidRDefault="001B25BE" w:rsidP="001B25B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ED718D" w:rsidRDefault="001B25BE" w:rsidP="001B25BE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ED718D" w:rsidSect="001B25B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BE"/>
    <w:rsid w:val="001B25BE"/>
    <w:rsid w:val="00E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3BA9"/>
  <w15:chartTrackingRefBased/>
  <w15:docId w15:val="{BB904A1F-1E34-435B-98D8-F6C94616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余芳苓</cp:lastModifiedBy>
  <cp:revision>1</cp:revision>
  <dcterms:created xsi:type="dcterms:W3CDTF">2020-01-09T06:38:00Z</dcterms:created>
  <dcterms:modified xsi:type="dcterms:W3CDTF">2020-01-09T06:38:00Z</dcterms:modified>
</cp:coreProperties>
</file>