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49" w:rsidRPr="00591A6C" w:rsidRDefault="008A60B6" w:rsidP="00753188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591A6C">
        <w:rPr>
          <w:rFonts w:ascii="標楷體" w:eastAsia="標楷體" w:hAnsi="標楷體" w:hint="eastAsia"/>
          <w:b/>
          <w:sz w:val="32"/>
          <w:szCs w:val="28"/>
        </w:rPr>
        <w:t>「</w:t>
      </w:r>
      <w:r w:rsidR="00120974">
        <w:rPr>
          <w:rFonts w:ascii="標楷體" w:eastAsia="標楷體" w:hAnsi="標楷體" w:hint="eastAsia"/>
          <w:b/>
          <w:sz w:val="32"/>
          <w:szCs w:val="28"/>
          <w:lang w:eastAsia="zh-HK"/>
        </w:rPr>
        <w:t>國民法官法</w:t>
      </w:r>
      <w:r w:rsidR="009F38CB">
        <w:rPr>
          <w:rFonts w:ascii="標楷體" w:eastAsia="標楷體" w:hAnsi="標楷體" w:hint="eastAsia"/>
          <w:b/>
          <w:sz w:val="32"/>
          <w:szCs w:val="28"/>
          <w:lang w:eastAsia="zh-HK"/>
        </w:rPr>
        <w:t>最新</w:t>
      </w:r>
      <w:r w:rsidR="00120974">
        <w:rPr>
          <w:rFonts w:ascii="標楷體" w:eastAsia="標楷體" w:hAnsi="標楷體" w:hint="eastAsia"/>
          <w:b/>
          <w:sz w:val="32"/>
          <w:szCs w:val="28"/>
          <w:lang w:eastAsia="zh-HK"/>
        </w:rPr>
        <w:t>民調</w:t>
      </w:r>
      <w:r w:rsidR="00A764A1" w:rsidRPr="00591A6C">
        <w:rPr>
          <w:rFonts w:ascii="標楷體" w:eastAsia="標楷體" w:hAnsi="標楷體" w:hint="eastAsia"/>
          <w:b/>
          <w:sz w:val="32"/>
          <w:szCs w:val="28"/>
          <w:lang w:eastAsia="zh-HK"/>
        </w:rPr>
        <w:t>記者會</w:t>
      </w:r>
      <w:r w:rsidRPr="00591A6C">
        <w:rPr>
          <w:rFonts w:ascii="標楷體" w:eastAsia="標楷體" w:hAnsi="標楷體" w:hint="eastAsia"/>
          <w:b/>
          <w:sz w:val="32"/>
          <w:szCs w:val="28"/>
        </w:rPr>
        <w:t>」大院長致詞稿</w:t>
      </w:r>
    </w:p>
    <w:p w:rsidR="00781F49" w:rsidRPr="00342EE9" w:rsidRDefault="00781F49" w:rsidP="00781F49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342EE9">
        <w:rPr>
          <w:rFonts w:ascii="標楷體" w:eastAsia="標楷體" w:hAnsi="標楷體" w:hint="eastAsia"/>
          <w:b/>
          <w:sz w:val="32"/>
          <w:szCs w:val="28"/>
        </w:rPr>
        <w:t>時間：</w:t>
      </w:r>
      <w:r w:rsidRPr="00342EE9">
        <w:rPr>
          <w:rFonts w:ascii="標楷體" w:eastAsia="標楷體" w:hAnsi="標楷體"/>
          <w:b/>
          <w:sz w:val="32"/>
          <w:szCs w:val="28"/>
        </w:rPr>
        <w:t>10</w:t>
      </w:r>
      <w:r w:rsidR="0055590F">
        <w:rPr>
          <w:rFonts w:ascii="標楷體" w:eastAsia="標楷體" w:hAnsi="標楷體" w:hint="eastAsia"/>
          <w:b/>
          <w:sz w:val="32"/>
          <w:szCs w:val="28"/>
        </w:rPr>
        <w:t>9</w:t>
      </w:r>
      <w:r w:rsidRPr="00342EE9">
        <w:rPr>
          <w:rFonts w:ascii="標楷體" w:eastAsia="標楷體" w:hAnsi="標楷體" w:hint="eastAsia"/>
          <w:b/>
          <w:sz w:val="32"/>
          <w:szCs w:val="28"/>
        </w:rPr>
        <w:t>年</w:t>
      </w:r>
      <w:r w:rsidR="00E655B3">
        <w:rPr>
          <w:rFonts w:ascii="標楷體" w:eastAsia="標楷體" w:hAnsi="標楷體" w:hint="eastAsia"/>
          <w:b/>
          <w:sz w:val="32"/>
          <w:szCs w:val="28"/>
        </w:rPr>
        <w:t>7</w:t>
      </w:r>
      <w:r w:rsidRPr="00342EE9">
        <w:rPr>
          <w:rFonts w:ascii="標楷體" w:eastAsia="標楷體" w:hAnsi="標楷體" w:hint="eastAsia"/>
          <w:b/>
          <w:sz w:val="32"/>
          <w:szCs w:val="28"/>
        </w:rPr>
        <w:t>月</w:t>
      </w:r>
      <w:r w:rsidR="00E655B3">
        <w:rPr>
          <w:rFonts w:ascii="標楷體" w:eastAsia="標楷體" w:hAnsi="標楷體" w:hint="eastAsia"/>
          <w:b/>
          <w:sz w:val="32"/>
          <w:szCs w:val="28"/>
        </w:rPr>
        <w:t>20</w:t>
      </w:r>
      <w:r w:rsidR="00FE62B2">
        <w:rPr>
          <w:rFonts w:ascii="標楷體" w:eastAsia="標楷體" w:hAnsi="標楷體" w:hint="eastAsia"/>
          <w:b/>
          <w:sz w:val="32"/>
          <w:szCs w:val="28"/>
        </w:rPr>
        <w:t>日（星期</w:t>
      </w:r>
      <w:r w:rsidRPr="00342EE9">
        <w:rPr>
          <w:rFonts w:ascii="標楷體" w:eastAsia="標楷體" w:hAnsi="標楷體" w:hint="eastAsia"/>
          <w:b/>
          <w:sz w:val="32"/>
          <w:szCs w:val="28"/>
        </w:rPr>
        <w:t>）</w:t>
      </w:r>
      <w:r w:rsidR="00E655B3">
        <w:rPr>
          <w:rFonts w:ascii="標楷體" w:eastAsia="標楷體" w:hAnsi="標楷體" w:hint="eastAsia"/>
          <w:b/>
          <w:sz w:val="32"/>
          <w:szCs w:val="28"/>
        </w:rPr>
        <w:t>10</w:t>
      </w:r>
      <w:r w:rsidRPr="00342EE9">
        <w:rPr>
          <w:rFonts w:ascii="標楷體" w:eastAsia="標楷體" w:hAnsi="標楷體" w:hint="eastAsia"/>
          <w:b/>
          <w:sz w:val="32"/>
          <w:szCs w:val="28"/>
        </w:rPr>
        <w:t>：</w:t>
      </w:r>
      <w:r w:rsidR="00BC36E4">
        <w:rPr>
          <w:rFonts w:ascii="標楷體" w:eastAsia="標楷體" w:hAnsi="標楷體" w:hint="eastAsia"/>
          <w:b/>
          <w:sz w:val="32"/>
          <w:szCs w:val="28"/>
        </w:rPr>
        <w:t>0</w:t>
      </w:r>
      <w:r w:rsidRPr="00342EE9">
        <w:rPr>
          <w:rFonts w:ascii="標楷體" w:eastAsia="標楷體" w:hAnsi="標楷體"/>
          <w:b/>
          <w:sz w:val="32"/>
          <w:szCs w:val="28"/>
        </w:rPr>
        <w:t>0</w:t>
      </w:r>
      <w:r w:rsidR="005C059A">
        <w:rPr>
          <w:rFonts w:ascii="標楷體" w:eastAsia="標楷體" w:hAnsi="標楷體" w:hint="eastAsia"/>
          <w:b/>
          <w:sz w:val="32"/>
          <w:szCs w:val="28"/>
        </w:rPr>
        <w:t>-</w:t>
      </w:r>
      <w:r w:rsidR="00E655B3">
        <w:rPr>
          <w:rFonts w:ascii="標楷體" w:eastAsia="標楷體" w:hAnsi="標楷體" w:hint="eastAsia"/>
          <w:b/>
          <w:sz w:val="32"/>
          <w:szCs w:val="28"/>
        </w:rPr>
        <w:t>10</w:t>
      </w:r>
      <w:r w:rsidR="005C059A">
        <w:rPr>
          <w:rFonts w:ascii="標楷體" w:eastAsia="標楷體" w:hAnsi="標楷體" w:hint="eastAsia"/>
          <w:b/>
          <w:sz w:val="32"/>
          <w:szCs w:val="28"/>
        </w:rPr>
        <w:t>：</w:t>
      </w:r>
      <w:r w:rsidR="00BC36E4">
        <w:rPr>
          <w:rFonts w:ascii="標楷體" w:eastAsia="標楷體" w:hAnsi="標楷體" w:hint="eastAsia"/>
          <w:b/>
          <w:sz w:val="32"/>
          <w:szCs w:val="28"/>
        </w:rPr>
        <w:t>0</w:t>
      </w:r>
      <w:r w:rsidR="00E655B3">
        <w:rPr>
          <w:rFonts w:ascii="標楷體" w:eastAsia="標楷體" w:hAnsi="標楷體" w:hint="eastAsia"/>
          <w:b/>
          <w:sz w:val="32"/>
          <w:szCs w:val="28"/>
        </w:rPr>
        <w:t>5</w:t>
      </w:r>
    </w:p>
    <w:p w:rsidR="00B22CD0" w:rsidRPr="00342EE9" w:rsidRDefault="00781F49" w:rsidP="003B142A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342EE9">
        <w:rPr>
          <w:rFonts w:ascii="標楷體" w:eastAsia="標楷體" w:hAnsi="標楷體" w:hint="eastAsia"/>
          <w:b/>
          <w:sz w:val="32"/>
          <w:szCs w:val="28"/>
        </w:rPr>
        <w:t>地點：</w:t>
      </w:r>
      <w:r w:rsidR="0055590F">
        <w:rPr>
          <w:rFonts w:ascii="標楷體" w:eastAsia="標楷體" w:hAnsi="標楷體" w:hint="eastAsia"/>
          <w:b/>
          <w:sz w:val="32"/>
          <w:szCs w:val="28"/>
        </w:rPr>
        <w:t>司法院</w:t>
      </w:r>
    </w:p>
    <w:p w:rsidR="005A0664" w:rsidRPr="002E0419" w:rsidRDefault="0035350D" w:rsidP="00342EE9">
      <w:pPr>
        <w:jc w:val="both"/>
        <w:rPr>
          <w:rFonts w:ascii="標楷體" w:eastAsia="標楷體" w:hAnsi="標楷體"/>
          <w:sz w:val="32"/>
          <w:szCs w:val="32"/>
        </w:rPr>
      </w:pPr>
      <w:r w:rsidRPr="002E0419">
        <w:rPr>
          <w:rFonts w:ascii="標楷體" w:eastAsia="標楷體" w:hAnsi="標楷體" w:hint="eastAsia"/>
          <w:sz w:val="32"/>
          <w:szCs w:val="32"/>
          <w:lang w:eastAsia="zh-HK"/>
        </w:rPr>
        <w:t>各位現場的媒體記者朋友</w:t>
      </w:r>
      <w:r w:rsidR="007D7AF9" w:rsidRPr="002E0419">
        <w:rPr>
          <w:rFonts w:ascii="標楷體" w:eastAsia="標楷體" w:hAnsi="標楷體" w:hint="eastAsia"/>
          <w:sz w:val="32"/>
          <w:szCs w:val="32"/>
        </w:rPr>
        <w:t>、</w:t>
      </w:r>
      <w:r w:rsidR="00E62BBD" w:rsidRPr="002E0419">
        <w:rPr>
          <w:rFonts w:ascii="標楷體" w:eastAsia="標楷體" w:hAnsi="標楷體" w:hint="eastAsia"/>
          <w:sz w:val="32"/>
          <w:szCs w:val="32"/>
        </w:rPr>
        <w:t>各位貴賓</w:t>
      </w:r>
      <w:r w:rsidR="003B142A" w:rsidRPr="002E0419">
        <w:rPr>
          <w:rFonts w:ascii="標楷體" w:eastAsia="標楷體" w:hAnsi="標楷體" w:hint="eastAsia"/>
          <w:sz w:val="32"/>
          <w:szCs w:val="32"/>
        </w:rPr>
        <w:t>，</w:t>
      </w:r>
      <w:r w:rsidR="008A60B6" w:rsidRPr="002E0419">
        <w:rPr>
          <w:rFonts w:ascii="標楷體" w:eastAsia="標楷體" w:hAnsi="標楷體" w:hint="eastAsia"/>
          <w:sz w:val="32"/>
          <w:szCs w:val="32"/>
        </w:rPr>
        <w:t>大家好</w:t>
      </w:r>
      <w:r w:rsidR="00E47B8E" w:rsidRPr="002E0419">
        <w:rPr>
          <w:rFonts w:ascii="標楷體" w:eastAsia="標楷體" w:hAnsi="標楷體" w:hint="eastAsia"/>
          <w:sz w:val="32"/>
          <w:szCs w:val="32"/>
        </w:rPr>
        <w:t>：</w:t>
      </w:r>
    </w:p>
    <w:p w:rsidR="00AD2152" w:rsidRDefault="00876FEC" w:rsidP="00FA4502">
      <w:pPr>
        <w:tabs>
          <w:tab w:val="left" w:pos="284"/>
        </w:tabs>
        <w:ind w:firstLineChars="188" w:firstLine="6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這週</w:t>
      </w:r>
      <w:r w:rsidR="00FA4502"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 w:hint="eastAsia"/>
          <w:sz w:val="32"/>
          <w:szCs w:val="32"/>
        </w:rPr>
        <w:t>立法院臨時會，</w:t>
      </w:r>
      <w:r w:rsidR="00FA4502">
        <w:rPr>
          <w:rFonts w:ascii="標楷體" w:eastAsia="標楷體" w:hAnsi="標楷體" w:hint="eastAsia"/>
          <w:sz w:val="32"/>
          <w:szCs w:val="32"/>
        </w:rPr>
        <w:t>將會繼續</w:t>
      </w:r>
      <w:r w:rsidR="004714CF">
        <w:rPr>
          <w:rFonts w:ascii="標楷體" w:eastAsia="標楷體" w:hAnsi="標楷體" w:hint="eastAsia"/>
          <w:sz w:val="32"/>
          <w:szCs w:val="32"/>
        </w:rPr>
        <w:t>審查本院推動的</w:t>
      </w:r>
      <w:r>
        <w:rPr>
          <w:rFonts w:ascii="標楷體" w:eastAsia="標楷體" w:hAnsi="標楷體" w:hint="eastAsia"/>
          <w:sz w:val="32"/>
          <w:szCs w:val="32"/>
        </w:rPr>
        <w:t>《</w:t>
      </w:r>
      <w:r w:rsidR="004714CF">
        <w:rPr>
          <w:rFonts w:ascii="標楷體" w:eastAsia="標楷體" w:hAnsi="標楷體" w:hint="eastAsia"/>
          <w:sz w:val="32"/>
          <w:szCs w:val="32"/>
        </w:rPr>
        <w:t>國民法官法</w:t>
      </w:r>
      <w:r>
        <w:rPr>
          <w:rFonts w:ascii="標楷體" w:eastAsia="標楷體" w:hAnsi="標楷體" w:hint="eastAsia"/>
          <w:sz w:val="32"/>
          <w:szCs w:val="32"/>
        </w:rPr>
        <w:t>》</w:t>
      </w:r>
      <w:r w:rsidR="004714CF">
        <w:rPr>
          <w:rFonts w:ascii="標楷體" w:eastAsia="標楷體" w:hAnsi="標楷體" w:hint="eastAsia"/>
          <w:sz w:val="32"/>
          <w:szCs w:val="32"/>
        </w:rPr>
        <w:t>草案，</w:t>
      </w:r>
      <w:r w:rsidR="00226C82">
        <w:rPr>
          <w:rFonts w:ascii="標楷體" w:eastAsia="標楷體" w:hAnsi="標楷體" w:hint="eastAsia"/>
          <w:sz w:val="32"/>
          <w:szCs w:val="32"/>
        </w:rPr>
        <w:t>決定未來國民是否能夠參與審判。</w:t>
      </w:r>
      <w:r w:rsidR="00687036">
        <w:rPr>
          <w:rFonts w:ascii="標楷體" w:eastAsia="標楷體" w:hAnsi="標楷體" w:hint="eastAsia"/>
          <w:sz w:val="32"/>
          <w:szCs w:val="32"/>
        </w:rPr>
        <w:t>每當</w:t>
      </w:r>
      <w:r w:rsidR="00AD2152">
        <w:rPr>
          <w:rFonts w:ascii="標楷體" w:eastAsia="標楷體" w:hAnsi="標楷體" w:hint="eastAsia"/>
          <w:sz w:val="32"/>
          <w:szCs w:val="32"/>
        </w:rPr>
        <w:t>發生</w:t>
      </w:r>
      <w:r w:rsidR="004714CF">
        <w:rPr>
          <w:rFonts w:ascii="標楷體" w:eastAsia="標楷體" w:hAnsi="標楷體" w:hint="eastAsia"/>
          <w:sz w:val="32"/>
          <w:szCs w:val="32"/>
        </w:rPr>
        <w:t>重大刑事案件，</w:t>
      </w:r>
      <w:r w:rsidR="00226C82">
        <w:rPr>
          <w:rFonts w:ascii="標楷體" w:eastAsia="標楷體" w:hAnsi="標楷體" w:hint="eastAsia"/>
          <w:sz w:val="32"/>
          <w:szCs w:val="32"/>
        </w:rPr>
        <w:t>往往引發</w:t>
      </w:r>
      <w:r w:rsidR="00CA21C4">
        <w:rPr>
          <w:rFonts w:ascii="標楷體" w:eastAsia="標楷體" w:hAnsi="標楷體" w:hint="eastAsia"/>
          <w:sz w:val="32"/>
          <w:szCs w:val="32"/>
        </w:rPr>
        <w:t>社會各界</w:t>
      </w:r>
      <w:r w:rsidR="00D87436">
        <w:rPr>
          <w:rFonts w:ascii="標楷體" w:eastAsia="標楷體" w:hAnsi="標楷體" w:hint="eastAsia"/>
          <w:sz w:val="32"/>
          <w:szCs w:val="32"/>
        </w:rPr>
        <w:t>的</w:t>
      </w:r>
      <w:r w:rsidR="00FD1E61">
        <w:rPr>
          <w:rFonts w:ascii="標楷體" w:eastAsia="標楷體" w:hAnsi="標楷體" w:hint="eastAsia"/>
          <w:sz w:val="32"/>
          <w:szCs w:val="32"/>
        </w:rPr>
        <w:t>關注及</w:t>
      </w:r>
      <w:r w:rsidR="00D87436">
        <w:rPr>
          <w:rFonts w:ascii="標楷體" w:eastAsia="標楷體" w:hAnsi="標楷體" w:hint="eastAsia"/>
          <w:sz w:val="32"/>
          <w:szCs w:val="32"/>
        </w:rPr>
        <w:t>意見討論，法院判決未必</w:t>
      </w:r>
      <w:r w:rsidR="00FD1E61">
        <w:rPr>
          <w:rFonts w:ascii="標楷體" w:eastAsia="標楷體" w:hAnsi="標楷體" w:hint="eastAsia"/>
          <w:sz w:val="32"/>
          <w:szCs w:val="32"/>
        </w:rPr>
        <w:t>總</w:t>
      </w:r>
      <w:r w:rsidR="00D87436">
        <w:rPr>
          <w:rFonts w:ascii="標楷體" w:eastAsia="標楷體" w:hAnsi="標楷體" w:hint="eastAsia"/>
          <w:sz w:val="32"/>
          <w:szCs w:val="32"/>
        </w:rPr>
        <w:t>能</w:t>
      </w:r>
      <w:r w:rsidR="00FD1E61">
        <w:rPr>
          <w:rFonts w:ascii="標楷體" w:eastAsia="標楷體" w:hAnsi="標楷體" w:hint="eastAsia"/>
          <w:sz w:val="32"/>
          <w:szCs w:val="32"/>
        </w:rPr>
        <w:t>面面俱到，</w:t>
      </w:r>
      <w:r w:rsidR="00D87436">
        <w:rPr>
          <w:rFonts w:ascii="標楷體" w:eastAsia="標楷體" w:hAnsi="標楷體" w:hint="eastAsia"/>
          <w:sz w:val="32"/>
          <w:szCs w:val="32"/>
        </w:rPr>
        <w:t>顧及</w:t>
      </w:r>
      <w:r w:rsidR="00FD1E61">
        <w:rPr>
          <w:rFonts w:ascii="標楷體" w:eastAsia="標楷體" w:hAnsi="標楷體" w:hint="eastAsia"/>
          <w:sz w:val="32"/>
          <w:szCs w:val="32"/>
        </w:rPr>
        <w:t>每一方</w:t>
      </w:r>
      <w:r w:rsidR="00D87436">
        <w:rPr>
          <w:rFonts w:ascii="標楷體" w:eastAsia="標楷體" w:hAnsi="標楷體" w:hint="eastAsia"/>
          <w:sz w:val="32"/>
          <w:szCs w:val="32"/>
        </w:rPr>
        <w:t>的</w:t>
      </w:r>
      <w:r w:rsidR="00FD1E61">
        <w:rPr>
          <w:rFonts w:ascii="標楷體" w:eastAsia="標楷體" w:hAnsi="標楷體" w:hint="eastAsia"/>
          <w:sz w:val="32"/>
          <w:szCs w:val="32"/>
        </w:rPr>
        <w:t>看法</w:t>
      </w:r>
      <w:r w:rsidR="00D87436">
        <w:rPr>
          <w:rFonts w:ascii="標楷體" w:eastAsia="標楷體" w:hAnsi="標楷體" w:hint="eastAsia"/>
          <w:sz w:val="32"/>
          <w:szCs w:val="32"/>
        </w:rPr>
        <w:t>，</w:t>
      </w:r>
      <w:r w:rsidR="00E044CE">
        <w:rPr>
          <w:rFonts w:ascii="標楷體" w:eastAsia="標楷體" w:hAnsi="標楷體" w:hint="eastAsia"/>
          <w:sz w:val="32"/>
          <w:szCs w:val="32"/>
        </w:rPr>
        <w:t>因而</w:t>
      </w:r>
      <w:r w:rsidR="00AD2152">
        <w:rPr>
          <w:rFonts w:ascii="標楷體" w:eastAsia="標楷體" w:hAnsi="標楷體" w:hint="eastAsia"/>
          <w:sz w:val="32"/>
          <w:szCs w:val="32"/>
        </w:rPr>
        <w:t>有時</w:t>
      </w:r>
      <w:r w:rsidR="00FD1E61">
        <w:rPr>
          <w:rFonts w:ascii="標楷體" w:eastAsia="標楷體" w:hAnsi="標楷體" w:hint="eastAsia"/>
          <w:sz w:val="32"/>
          <w:szCs w:val="32"/>
        </w:rPr>
        <w:t>就</w:t>
      </w:r>
      <w:r w:rsidR="00FA4502">
        <w:rPr>
          <w:rFonts w:ascii="標楷體" w:eastAsia="標楷體" w:hAnsi="標楷體" w:hint="eastAsia"/>
          <w:sz w:val="32"/>
          <w:szCs w:val="32"/>
        </w:rPr>
        <w:t>不免</w:t>
      </w:r>
      <w:r w:rsidR="004D5469">
        <w:rPr>
          <w:rFonts w:ascii="標楷體" w:eastAsia="標楷體" w:hAnsi="標楷體" w:hint="eastAsia"/>
          <w:sz w:val="32"/>
          <w:szCs w:val="32"/>
        </w:rPr>
        <w:t>招致民眾批評</w:t>
      </w:r>
      <w:r w:rsidR="00FD1E61">
        <w:rPr>
          <w:rFonts w:ascii="標楷體" w:eastAsia="標楷體" w:hAnsi="標楷體" w:hint="eastAsia"/>
          <w:sz w:val="32"/>
          <w:szCs w:val="32"/>
        </w:rPr>
        <w:t>，</w:t>
      </w:r>
      <w:r w:rsidR="00E044CE">
        <w:rPr>
          <w:rFonts w:ascii="標楷體" w:eastAsia="標楷體" w:hAnsi="標楷體" w:hint="eastAsia"/>
          <w:sz w:val="32"/>
          <w:szCs w:val="32"/>
        </w:rPr>
        <w:t>認為</w:t>
      </w:r>
      <w:r w:rsidR="00AD2152">
        <w:rPr>
          <w:rFonts w:ascii="標楷體" w:eastAsia="標楷體" w:hAnsi="標楷體" w:hint="eastAsia"/>
          <w:sz w:val="32"/>
          <w:szCs w:val="32"/>
        </w:rPr>
        <w:t>判決結果</w:t>
      </w:r>
      <w:r w:rsidR="00FA4502">
        <w:rPr>
          <w:rFonts w:ascii="標楷體" w:eastAsia="標楷體" w:hAnsi="標楷體" w:hint="eastAsia"/>
          <w:sz w:val="32"/>
          <w:szCs w:val="32"/>
        </w:rPr>
        <w:t>與</w:t>
      </w:r>
      <w:r w:rsidR="00AD2152">
        <w:rPr>
          <w:rFonts w:ascii="標楷體" w:eastAsia="標楷體" w:hAnsi="標楷體" w:hint="eastAsia"/>
          <w:sz w:val="32"/>
          <w:szCs w:val="32"/>
        </w:rPr>
        <w:t>社會</w:t>
      </w:r>
      <w:r w:rsidR="00FA4502">
        <w:rPr>
          <w:rFonts w:ascii="標楷體" w:eastAsia="標楷體" w:hAnsi="標楷體" w:hint="eastAsia"/>
          <w:sz w:val="32"/>
          <w:szCs w:val="32"/>
        </w:rPr>
        <w:t>期待有</w:t>
      </w:r>
      <w:r w:rsidR="00FD1E61">
        <w:rPr>
          <w:rFonts w:ascii="標楷體" w:eastAsia="標楷體" w:hAnsi="標楷體" w:hint="eastAsia"/>
          <w:sz w:val="32"/>
          <w:szCs w:val="32"/>
        </w:rPr>
        <w:t>所</w:t>
      </w:r>
      <w:r w:rsidR="00FA4502">
        <w:rPr>
          <w:rFonts w:ascii="標楷體" w:eastAsia="標楷體" w:hAnsi="標楷體" w:hint="eastAsia"/>
          <w:sz w:val="32"/>
          <w:szCs w:val="32"/>
        </w:rPr>
        <w:t>落差。</w:t>
      </w:r>
    </w:p>
    <w:p w:rsidR="007A4D66" w:rsidRDefault="00687036" w:rsidP="00FA4502">
      <w:pPr>
        <w:tabs>
          <w:tab w:val="left" w:pos="284"/>
        </w:tabs>
        <w:ind w:firstLineChars="188" w:firstLine="6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因此</w:t>
      </w:r>
      <w:r w:rsidR="00FA4502">
        <w:rPr>
          <w:rFonts w:ascii="標楷體" w:eastAsia="標楷體" w:hAnsi="標楷體" w:hint="eastAsia"/>
          <w:sz w:val="32"/>
          <w:szCs w:val="32"/>
        </w:rPr>
        <w:t>，</w:t>
      </w:r>
      <w:r w:rsidR="00AD2152">
        <w:rPr>
          <w:rFonts w:ascii="標楷體" w:eastAsia="標楷體" w:hAnsi="標楷體" w:hint="eastAsia"/>
          <w:sz w:val="32"/>
          <w:szCs w:val="32"/>
        </w:rPr>
        <w:t>為了促進法院與廣大國民間的相互理解、信賴，</w:t>
      </w:r>
      <w:r w:rsidR="00FD1E61">
        <w:rPr>
          <w:rFonts w:ascii="標楷體" w:eastAsia="標楷體" w:hAnsi="標楷體" w:hint="eastAsia"/>
          <w:sz w:val="32"/>
          <w:szCs w:val="32"/>
        </w:rPr>
        <w:t>其實</w:t>
      </w:r>
      <w:r w:rsidR="00FA4502">
        <w:rPr>
          <w:rFonts w:ascii="標楷體" w:eastAsia="標楷體" w:hAnsi="標楷體" w:hint="eastAsia"/>
          <w:sz w:val="32"/>
          <w:szCs w:val="32"/>
        </w:rPr>
        <w:t>早自</w:t>
      </w:r>
      <w:r w:rsidR="00FA4502">
        <w:rPr>
          <w:rFonts w:ascii="標楷體" w:eastAsia="標楷體" w:hAnsi="標楷體"/>
          <w:sz w:val="32"/>
          <w:szCs w:val="32"/>
        </w:rPr>
        <w:t>1987</w:t>
      </w:r>
      <w:r w:rsidR="00FA4502">
        <w:rPr>
          <w:rFonts w:ascii="標楷體" w:eastAsia="標楷體" w:hAnsi="標楷體" w:hint="eastAsia"/>
          <w:sz w:val="32"/>
          <w:szCs w:val="32"/>
        </w:rPr>
        <w:t>年起，我國</w:t>
      </w:r>
      <w:r w:rsidR="007A4D66">
        <w:rPr>
          <w:rFonts w:ascii="標楷體" w:eastAsia="標楷體" w:hAnsi="標楷體" w:hint="eastAsia"/>
          <w:sz w:val="32"/>
          <w:szCs w:val="32"/>
        </w:rPr>
        <w:t>針對</w:t>
      </w:r>
      <w:r w:rsidR="00E044CE">
        <w:rPr>
          <w:rFonts w:ascii="標楷體" w:eastAsia="標楷體" w:hAnsi="標楷體" w:hint="eastAsia"/>
          <w:sz w:val="32"/>
          <w:szCs w:val="32"/>
        </w:rPr>
        <w:t>推動</w:t>
      </w:r>
      <w:r w:rsidR="00FA4502">
        <w:rPr>
          <w:rFonts w:ascii="標楷體" w:eastAsia="標楷體" w:hAnsi="標楷體" w:hint="eastAsia"/>
          <w:sz w:val="32"/>
          <w:szCs w:val="32"/>
        </w:rPr>
        <w:t>人民參與審判的</w:t>
      </w:r>
      <w:r w:rsidR="00E044CE">
        <w:rPr>
          <w:rFonts w:ascii="標楷體" w:eastAsia="標楷體" w:hAnsi="標楷體" w:hint="eastAsia"/>
          <w:sz w:val="32"/>
          <w:szCs w:val="32"/>
        </w:rPr>
        <w:t>制度</w:t>
      </w:r>
      <w:r w:rsidR="007A4D66">
        <w:rPr>
          <w:rFonts w:ascii="標楷體" w:eastAsia="標楷體" w:hAnsi="標楷體" w:hint="eastAsia"/>
          <w:sz w:val="32"/>
          <w:szCs w:val="32"/>
        </w:rPr>
        <w:t>討論，至今已</w:t>
      </w:r>
      <w:r w:rsidR="00AD2152">
        <w:rPr>
          <w:rFonts w:ascii="標楷體" w:eastAsia="標楷體" w:hAnsi="標楷體" w:hint="eastAsia"/>
          <w:sz w:val="32"/>
          <w:szCs w:val="32"/>
        </w:rPr>
        <w:t>超過</w:t>
      </w:r>
      <w:r w:rsidR="00AD2152">
        <w:rPr>
          <w:rFonts w:ascii="標楷體" w:eastAsia="標楷體" w:hAnsi="標楷體"/>
          <w:sz w:val="32"/>
          <w:szCs w:val="32"/>
        </w:rPr>
        <w:t>30</w:t>
      </w:r>
      <w:r w:rsidR="007A4D66">
        <w:rPr>
          <w:rFonts w:ascii="標楷體" w:eastAsia="標楷體" w:hAnsi="標楷體" w:hint="eastAsia"/>
          <w:sz w:val="32"/>
          <w:szCs w:val="32"/>
        </w:rPr>
        <w:t>年</w:t>
      </w:r>
      <w:r w:rsidR="00AD2152">
        <w:rPr>
          <w:rFonts w:ascii="標楷體" w:eastAsia="標楷體" w:hAnsi="標楷體" w:hint="eastAsia"/>
          <w:sz w:val="32"/>
          <w:szCs w:val="32"/>
        </w:rPr>
        <w:t>。而</w:t>
      </w:r>
      <w:r w:rsidR="00AD2152">
        <w:rPr>
          <w:rFonts w:ascii="標楷體" w:eastAsia="標楷體" w:hAnsi="標楷體"/>
          <w:sz w:val="32"/>
          <w:szCs w:val="32"/>
        </w:rPr>
        <w:t>2017</w:t>
      </w:r>
      <w:r w:rsidR="00AD2152">
        <w:rPr>
          <w:rFonts w:ascii="標楷體" w:eastAsia="標楷體" w:hAnsi="標楷體" w:hint="eastAsia"/>
          <w:sz w:val="32"/>
          <w:szCs w:val="32"/>
        </w:rPr>
        <w:t>年的司改國是會議</w:t>
      </w:r>
      <w:r w:rsidR="00FD1E61">
        <w:rPr>
          <w:rFonts w:ascii="標楷體" w:eastAsia="標楷體" w:hAnsi="標楷體" w:hint="eastAsia"/>
          <w:sz w:val="32"/>
          <w:szCs w:val="32"/>
        </w:rPr>
        <w:t>也清楚顯示，</w:t>
      </w:r>
      <w:r w:rsidR="007A4D66">
        <w:rPr>
          <w:rFonts w:ascii="標楷體" w:eastAsia="標楷體" w:hAnsi="標楷體" w:hint="eastAsia"/>
          <w:sz w:val="32"/>
          <w:szCs w:val="32"/>
        </w:rPr>
        <w:t>要讓人民參與審判已是各界共識，只是要採行哪種模式，還容有討論空間。本院因而透過多次</w:t>
      </w:r>
      <w:r w:rsidR="00833D69" w:rsidRPr="00833D69">
        <w:rPr>
          <w:rFonts w:ascii="標楷體" w:eastAsia="標楷體" w:hAnsi="標楷體" w:hint="eastAsia"/>
          <w:sz w:val="32"/>
          <w:szCs w:val="32"/>
        </w:rPr>
        <w:t>法制研修會、說明會、公聽會、協商</w:t>
      </w:r>
      <w:r w:rsidR="001844E1">
        <w:rPr>
          <w:rFonts w:ascii="標楷體" w:eastAsia="標楷體" w:hAnsi="標楷體" w:hint="eastAsia"/>
          <w:sz w:val="32"/>
          <w:szCs w:val="32"/>
        </w:rPr>
        <w:t>、民調結果，來</w:t>
      </w:r>
      <w:r w:rsidR="00833D69" w:rsidRPr="00833D69">
        <w:rPr>
          <w:rFonts w:ascii="標楷體" w:eastAsia="標楷體" w:hAnsi="標楷體" w:hint="eastAsia"/>
          <w:sz w:val="32"/>
          <w:szCs w:val="32"/>
        </w:rPr>
        <w:t>廣</w:t>
      </w:r>
      <w:r w:rsidR="00833D69">
        <w:rPr>
          <w:rFonts w:ascii="標楷體" w:eastAsia="標楷體" w:hAnsi="標楷體" w:hint="eastAsia"/>
          <w:sz w:val="32"/>
          <w:szCs w:val="32"/>
        </w:rPr>
        <w:t>泛</w:t>
      </w:r>
      <w:r w:rsidR="00833D69" w:rsidRPr="00833D69">
        <w:rPr>
          <w:rFonts w:ascii="標楷體" w:eastAsia="標楷體" w:hAnsi="標楷體" w:hint="eastAsia"/>
          <w:sz w:val="32"/>
          <w:szCs w:val="32"/>
        </w:rPr>
        <w:t>蒐集</w:t>
      </w:r>
      <w:r w:rsidR="007A4D66">
        <w:rPr>
          <w:rFonts w:ascii="標楷體" w:eastAsia="標楷體" w:hAnsi="標楷體" w:hint="eastAsia"/>
          <w:sz w:val="32"/>
          <w:szCs w:val="32"/>
        </w:rPr>
        <w:t>意見</w:t>
      </w:r>
      <w:r w:rsidR="001844E1">
        <w:rPr>
          <w:rFonts w:ascii="標楷體" w:eastAsia="標楷體" w:hAnsi="標楷體" w:hint="eastAsia"/>
          <w:sz w:val="32"/>
          <w:szCs w:val="32"/>
        </w:rPr>
        <w:t>及探求民意</w:t>
      </w:r>
      <w:r w:rsidR="007A4D66">
        <w:rPr>
          <w:rFonts w:ascii="標楷體" w:eastAsia="標楷體" w:hAnsi="標楷體" w:hint="eastAsia"/>
          <w:sz w:val="32"/>
          <w:szCs w:val="32"/>
        </w:rPr>
        <w:t>，</w:t>
      </w:r>
      <w:r w:rsidR="001844E1">
        <w:rPr>
          <w:rFonts w:ascii="標楷體" w:eastAsia="標楷體" w:hAnsi="標楷體" w:hint="eastAsia"/>
          <w:sz w:val="32"/>
          <w:szCs w:val="32"/>
        </w:rPr>
        <w:t>據此提出</w:t>
      </w:r>
      <w:r w:rsidR="00151072">
        <w:rPr>
          <w:rFonts w:ascii="標楷體" w:eastAsia="標楷體" w:hAnsi="標楷體" w:hint="eastAsia"/>
          <w:sz w:val="32"/>
          <w:szCs w:val="32"/>
        </w:rPr>
        <w:t>國民法官</w:t>
      </w:r>
      <w:r w:rsidR="001844E1">
        <w:rPr>
          <w:rFonts w:ascii="標楷體" w:eastAsia="標楷體" w:hAnsi="標楷體" w:hint="eastAsia"/>
          <w:sz w:val="32"/>
          <w:szCs w:val="32"/>
        </w:rPr>
        <w:t>制度。而從2</w:t>
      </w:r>
      <w:r w:rsidR="001844E1">
        <w:rPr>
          <w:rFonts w:ascii="標楷體" w:eastAsia="標楷體" w:hAnsi="標楷體"/>
          <w:sz w:val="32"/>
          <w:szCs w:val="32"/>
        </w:rPr>
        <w:t>018</w:t>
      </w:r>
      <w:r w:rsidR="001844E1">
        <w:rPr>
          <w:rFonts w:ascii="標楷體" w:eastAsia="標楷體" w:hAnsi="標楷體" w:hint="eastAsia"/>
          <w:sz w:val="32"/>
          <w:szCs w:val="32"/>
        </w:rPr>
        <w:t>年</w:t>
      </w:r>
      <w:r w:rsidR="00151072">
        <w:rPr>
          <w:rFonts w:ascii="標楷體" w:eastAsia="標楷體" w:hAnsi="標楷體" w:hint="eastAsia"/>
          <w:sz w:val="32"/>
          <w:szCs w:val="32"/>
        </w:rPr>
        <w:t>起</w:t>
      </w:r>
      <w:r w:rsidR="001844E1">
        <w:rPr>
          <w:rFonts w:ascii="標楷體" w:eastAsia="標楷體" w:hAnsi="標楷體" w:hint="eastAsia"/>
          <w:sz w:val="32"/>
          <w:szCs w:val="32"/>
        </w:rPr>
        <w:t>，</w:t>
      </w:r>
      <w:r w:rsidR="00151072">
        <w:rPr>
          <w:rFonts w:ascii="標楷體" w:eastAsia="標楷體" w:hAnsi="標楷體" w:hint="eastAsia"/>
          <w:sz w:val="32"/>
          <w:szCs w:val="32"/>
        </w:rPr>
        <w:t>就已在上屆</w:t>
      </w:r>
      <w:r w:rsidR="001844E1">
        <w:rPr>
          <w:rFonts w:ascii="標楷體" w:eastAsia="標楷體" w:hAnsi="標楷體" w:hint="eastAsia"/>
          <w:sz w:val="32"/>
          <w:szCs w:val="32"/>
        </w:rPr>
        <w:t>立法院</w:t>
      </w:r>
      <w:r w:rsidR="00151072">
        <w:rPr>
          <w:rFonts w:ascii="標楷體" w:eastAsia="標楷體" w:hAnsi="標楷體" w:hint="eastAsia"/>
          <w:sz w:val="32"/>
          <w:szCs w:val="32"/>
        </w:rPr>
        <w:t>展開</w:t>
      </w:r>
      <w:r w:rsidR="001844E1">
        <w:rPr>
          <w:rFonts w:ascii="標楷體" w:eastAsia="標楷體" w:hAnsi="標楷體" w:hint="eastAsia"/>
          <w:sz w:val="32"/>
          <w:szCs w:val="32"/>
        </w:rPr>
        <w:t>審議，</w:t>
      </w:r>
      <w:r w:rsidR="00E044CE">
        <w:rPr>
          <w:rFonts w:ascii="標楷體" w:eastAsia="標楷體" w:hAnsi="標楷體" w:hint="eastAsia"/>
          <w:sz w:val="32"/>
          <w:szCs w:val="32"/>
        </w:rPr>
        <w:t>今年</w:t>
      </w:r>
      <w:r w:rsidR="00151072">
        <w:rPr>
          <w:rFonts w:ascii="標楷體" w:eastAsia="標楷體" w:hAnsi="標楷體" w:hint="eastAsia"/>
          <w:sz w:val="32"/>
          <w:szCs w:val="32"/>
        </w:rPr>
        <w:t>在立法院本屆第一會期</w:t>
      </w:r>
      <w:r w:rsidR="00E044CE">
        <w:rPr>
          <w:rFonts w:ascii="標楷體" w:eastAsia="標楷體" w:hAnsi="標楷體" w:hint="eastAsia"/>
          <w:sz w:val="32"/>
          <w:szCs w:val="32"/>
        </w:rPr>
        <w:t>，也已歷經兩次</w:t>
      </w:r>
      <w:r w:rsidR="00E044CE" w:rsidRPr="00E044CE">
        <w:rPr>
          <w:rFonts w:ascii="標楷體" w:eastAsia="標楷體" w:hAnsi="標楷體" w:hint="eastAsia"/>
          <w:sz w:val="32"/>
          <w:szCs w:val="32"/>
        </w:rPr>
        <w:t>委員會、公聽會</w:t>
      </w:r>
      <w:r w:rsidR="00E044CE">
        <w:rPr>
          <w:rFonts w:ascii="標楷體" w:eastAsia="標楷體" w:hAnsi="標楷體" w:hint="eastAsia"/>
          <w:sz w:val="32"/>
          <w:szCs w:val="32"/>
        </w:rPr>
        <w:t>、</w:t>
      </w:r>
      <w:r w:rsidR="00E044CE" w:rsidRPr="00E044CE">
        <w:rPr>
          <w:rFonts w:ascii="標楷體" w:eastAsia="標楷體" w:hAnsi="標楷體" w:hint="eastAsia"/>
          <w:sz w:val="32"/>
          <w:szCs w:val="32"/>
        </w:rPr>
        <w:t>與民間團體</w:t>
      </w:r>
      <w:r w:rsidR="00E044CE">
        <w:rPr>
          <w:rFonts w:ascii="標楷體" w:eastAsia="標楷體" w:hAnsi="標楷體" w:hint="eastAsia"/>
          <w:sz w:val="32"/>
          <w:szCs w:val="32"/>
        </w:rPr>
        <w:t>多次</w:t>
      </w:r>
      <w:r w:rsidR="00E044CE" w:rsidRPr="00E044CE">
        <w:rPr>
          <w:rFonts w:ascii="標楷體" w:eastAsia="標楷體" w:hAnsi="標楷體" w:hint="eastAsia"/>
          <w:sz w:val="32"/>
          <w:szCs w:val="32"/>
        </w:rPr>
        <w:t>會談</w:t>
      </w:r>
      <w:r w:rsidR="00E044CE">
        <w:rPr>
          <w:rFonts w:ascii="標楷體" w:eastAsia="標楷體" w:hAnsi="標楷體" w:hint="eastAsia"/>
          <w:sz w:val="32"/>
          <w:szCs w:val="32"/>
        </w:rPr>
        <w:t>、以及黨團協商的審議。</w:t>
      </w:r>
    </w:p>
    <w:p w:rsidR="00AF14FC" w:rsidRPr="00AF14FC" w:rsidRDefault="00AF14FC" w:rsidP="00AF14FC">
      <w:pPr>
        <w:tabs>
          <w:tab w:val="left" w:pos="284"/>
        </w:tabs>
        <w:ind w:firstLineChars="188" w:firstLine="6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所以，</w:t>
      </w:r>
      <w:r w:rsidR="0033043C">
        <w:rPr>
          <w:rFonts w:ascii="標楷體" w:eastAsia="標楷體" w:hAnsi="標楷體" w:hint="eastAsia"/>
          <w:sz w:val="32"/>
          <w:szCs w:val="32"/>
        </w:rPr>
        <w:t>雖然有人認為，不宜在這次臨時會急於通過立法，</w:t>
      </w:r>
      <w:r w:rsidR="0033043C" w:rsidRPr="0072758D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但這樣的說法，忽略了3</w:t>
      </w:r>
      <w:r w:rsidR="0033043C" w:rsidRPr="0072758D">
        <w:rPr>
          <w:rFonts w:ascii="標楷體" w:eastAsia="標楷體" w:hAnsi="標楷體"/>
          <w:b/>
          <w:bCs/>
          <w:sz w:val="32"/>
          <w:szCs w:val="32"/>
        </w:rPr>
        <w:t>0</w:t>
      </w:r>
      <w:r w:rsidR="0033043C" w:rsidRPr="0072758D">
        <w:rPr>
          <w:rFonts w:ascii="標楷體" w:eastAsia="標楷體" w:hAnsi="標楷體" w:hint="eastAsia"/>
          <w:b/>
          <w:bCs/>
          <w:sz w:val="32"/>
          <w:szCs w:val="32"/>
        </w:rPr>
        <w:t>餘年來，人民對於參與審判的籲求未曾停歇，甚至益發強烈，且這項議題已歷經了</w:t>
      </w:r>
      <w:r w:rsidRPr="0072758D">
        <w:rPr>
          <w:rFonts w:ascii="標楷體" w:eastAsia="標楷體" w:hAnsi="標楷體" w:hint="eastAsia"/>
          <w:b/>
          <w:bCs/>
          <w:sz w:val="32"/>
          <w:szCs w:val="32"/>
        </w:rPr>
        <w:t>多年</w:t>
      </w:r>
      <w:r w:rsidR="0033043C" w:rsidRPr="0072758D">
        <w:rPr>
          <w:rFonts w:ascii="標楷體" w:eastAsia="標楷體" w:hAnsi="標楷體" w:hint="eastAsia"/>
          <w:b/>
          <w:bCs/>
          <w:sz w:val="32"/>
          <w:szCs w:val="32"/>
        </w:rPr>
        <w:t>的溝通討論</w:t>
      </w:r>
      <w:r w:rsidR="0033043C">
        <w:rPr>
          <w:rFonts w:ascii="標楷體" w:eastAsia="標楷體" w:hAnsi="標楷體" w:hint="eastAsia"/>
          <w:sz w:val="32"/>
          <w:szCs w:val="32"/>
        </w:rPr>
        <w:t>。此外，縱然法案通過，還須預留</w:t>
      </w:r>
      <w:r w:rsidR="0033043C">
        <w:rPr>
          <w:rFonts w:ascii="標楷體" w:eastAsia="標楷體" w:hAnsi="標楷體"/>
          <w:sz w:val="32"/>
          <w:szCs w:val="32"/>
        </w:rPr>
        <w:t>2</w:t>
      </w:r>
      <w:r w:rsidR="0033043C">
        <w:rPr>
          <w:rFonts w:ascii="標楷體" w:eastAsia="標楷體" w:hAnsi="標楷體" w:hint="eastAsia"/>
          <w:sz w:val="32"/>
          <w:szCs w:val="32"/>
        </w:rPr>
        <w:t>年半的準備期讓諸多配套到位，</w:t>
      </w:r>
      <w:r>
        <w:rPr>
          <w:rFonts w:ascii="標楷體" w:eastAsia="標楷體" w:hAnsi="標楷體" w:hint="eastAsia"/>
          <w:sz w:val="32"/>
          <w:szCs w:val="32"/>
        </w:rPr>
        <w:t>才能讓</w:t>
      </w:r>
      <w:r w:rsidR="0033043C">
        <w:rPr>
          <w:rFonts w:ascii="標楷體" w:eastAsia="標楷體" w:hAnsi="標楷體" w:hint="eastAsia"/>
          <w:sz w:val="32"/>
          <w:szCs w:val="32"/>
        </w:rPr>
        <w:t>制度</w:t>
      </w:r>
      <w:r>
        <w:rPr>
          <w:rFonts w:ascii="標楷體" w:eastAsia="標楷體" w:hAnsi="標楷體" w:hint="eastAsia"/>
          <w:sz w:val="32"/>
          <w:szCs w:val="32"/>
        </w:rPr>
        <w:t>順利正式</w:t>
      </w:r>
      <w:r w:rsidR="0033043C">
        <w:rPr>
          <w:rFonts w:ascii="標楷體" w:eastAsia="標楷體" w:hAnsi="標楷體" w:hint="eastAsia"/>
          <w:sz w:val="32"/>
          <w:szCs w:val="32"/>
        </w:rPr>
        <w:t>上路。</w:t>
      </w:r>
      <w:r w:rsidRPr="0072758D">
        <w:rPr>
          <w:rFonts w:ascii="標楷體" w:eastAsia="標楷體" w:hAnsi="標楷體" w:hint="eastAsia"/>
          <w:b/>
          <w:bCs/>
          <w:sz w:val="32"/>
          <w:szCs w:val="32"/>
        </w:rPr>
        <w:t>因此，在漫長的制度討論之後，是時候踏出第一步，做出制度模式的決定，來回應民眾的高度企盼了，而此次臨時會，正是實現人民參與審判理念的珍貴歷史契機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F14FC" w:rsidRDefault="00AF14FC" w:rsidP="00AF14FC">
      <w:pPr>
        <w:tabs>
          <w:tab w:val="left" w:pos="284"/>
        </w:tabs>
        <w:ind w:firstLineChars="188" w:firstLine="6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值此時刻，作為國民法官草案推動的主管機關，本院也希望能持續掌握</w:t>
      </w:r>
      <w:r w:rsidR="00511F13" w:rsidRPr="002E0419">
        <w:rPr>
          <w:rFonts w:ascii="標楷體" w:eastAsia="標楷體" w:hAnsi="標楷體" w:hint="eastAsia"/>
          <w:sz w:val="32"/>
          <w:szCs w:val="32"/>
          <w:lang w:eastAsia="zh-HK"/>
        </w:rPr>
        <w:t>最新</w:t>
      </w:r>
      <w:r w:rsidR="005E6CAE" w:rsidRPr="002E0419">
        <w:rPr>
          <w:rFonts w:ascii="標楷體" w:eastAsia="標楷體" w:hAnsi="標楷體" w:hint="eastAsia"/>
          <w:sz w:val="32"/>
          <w:szCs w:val="32"/>
          <w:lang w:eastAsia="zh-HK"/>
        </w:rPr>
        <w:t>的</w:t>
      </w:r>
      <w:r w:rsidR="00511F13" w:rsidRPr="002E0419">
        <w:rPr>
          <w:rFonts w:ascii="標楷體" w:eastAsia="標楷體" w:hAnsi="標楷體" w:hint="eastAsia"/>
          <w:sz w:val="32"/>
          <w:szCs w:val="32"/>
          <w:lang w:eastAsia="zh-HK"/>
        </w:rPr>
        <w:t>民意趨向</w:t>
      </w:r>
      <w:r w:rsidR="00511F13" w:rsidRPr="002E0419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確保制度模式的選擇，符合當前最大多數民意的想望。因此，</w:t>
      </w:r>
      <w:r w:rsidR="004B1F96" w:rsidRPr="002E0419">
        <w:rPr>
          <w:rFonts w:ascii="標楷體" w:eastAsia="標楷體" w:hAnsi="標楷體" w:hint="eastAsia"/>
          <w:sz w:val="32"/>
          <w:szCs w:val="32"/>
        </w:rPr>
        <w:t>本院</w:t>
      </w:r>
      <w:r w:rsidR="002E0419" w:rsidRPr="002E0419">
        <w:rPr>
          <w:rFonts w:ascii="標楷體" w:eastAsia="標楷體" w:hAnsi="標楷體" w:hint="eastAsia"/>
          <w:sz w:val="32"/>
          <w:szCs w:val="32"/>
          <w:lang w:eastAsia="zh-HK"/>
        </w:rPr>
        <w:t>最近</w:t>
      </w:r>
      <w:r w:rsidR="004B1F96" w:rsidRPr="002E0419">
        <w:rPr>
          <w:rFonts w:ascii="標楷體" w:eastAsia="標楷體" w:hAnsi="標楷體" w:hint="eastAsia"/>
          <w:sz w:val="32"/>
          <w:szCs w:val="32"/>
        </w:rPr>
        <w:t>委託國內知名民調機構</w:t>
      </w:r>
      <w:r w:rsidR="004B1F96" w:rsidRPr="002E0419">
        <w:rPr>
          <w:rFonts w:ascii="標楷體" w:eastAsia="標楷體" w:hAnsi="標楷體" w:hint="eastAsia"/>
          <w:b/>
          <w:sz w:val="32"/>
          <w:szCs w:val="32"/>
        </w:rPr>
        <w:t>「年代民調中心」</w:t>
      </w:r>
      <w:r w:rsidR="004B1F96" w:rsidRPr="002E0419">
        <w:rPr>
          <w:rFonts w:ascii="標楷體" w:eastAsia="標楷體" w:hAnsi="標楷體" w:hint="eastAsia"/>
          <w:sz w:val="32"/>
          <w:szCs w:val="32"/>
        </w:rPr>
        <w:t>，於今年（109年）7月10至14日進行電話民意調查</w:t>
      </w:r>
      <w:r w:rsidR="00833D69">
        <w:rPr>
          <w:rFonts w:ascii="標楷體" w:eastAsia="標楷體" w:hAnsi="標楷體" w:hint="eastAsia"/>
          <w:sz w:val="32"/>
          <w:szCs w:val="32"/>
        </w:rPr>
        <w:t>。</w:t>
      </w:r>
    </w:p>
    <w:p w:rsidR="006F4D1A" w:rsidRDefault="00AF14FC" w:rsidP="006F4D1A">
      <w:pPr>
        <w:tabs>
          <w:tab w:val="left" w:pos="284"/>
        </w:tabs>
        <w:ind w:firstLineChars="188" w:firstLine="6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在調查中，我們可以</w:t>
      </w:r>
      <w:r w:rsidR="006F4D1A">
        <w:rPr>
          <w:rFonts w:ascii="標楷體" w:eastAsia="標楷體" w:hAnsi="標楷體" w:hint="eastAsia"/>
          <w:sz w:val="32"/>
          <w:szCs w:val="32"/>
          <w:lang w:eastAsia="zh-HK"/>
        </w:rPr>
        <w:t>發現，有超過</w:t>
      </w:r>
      <w:r w:rsidR="006F4D1A">
        <w:rPr>
          <w:rFonts w:ascii="標楷體" w:eastAsia="標楷體" w:hAnsi="標楷體"/>
          <w:sz w:val="32"/>
          <w:szCs w:val="32"/>
          <w:lang w:eastAsia="zh-HK"/>
        </w:rPr>
        <w:t>7</w:t>
      </w:r>
      <w:r w:rsidR="006F4D1A">
        <w:rPr>
          <w:rFonts w:ascii="標楷體" w:eastAsia="標楷體" w:hAnsi="標楷體" w:hint="eastAsia"/>
          <w:sz w:val="32"/>
          <w:szCs w:val="32"/>
        </w:rPr>
        <w:t>成民眾認同與法官一起討論、一起做出判決，可以得出符合法律與人民期望的判決結果，並提升司法信賴。而</w:t>
      </w:r>
      <w:r w:rsidR="006F4D1A" w:rsidRPr="006F4D1A">
        <w:rPr>
          <w:rFonts w:ascii="標楷體" w:eastAsia="標楷體" w:hAnsi="標楷體" w:hint="eastAsia"/>
          <w:b/>
          <w:bCs/>
          <w:sz w:val="32"/>
          <w:szCs w:val="32"/>
        </w:rPr>
        <w:t>有超過</w:t>
      </w:r>
      <w:r w:rsidR="006F4D1A" w:rsidRPr="006F4D1A">
        <w:rPr>
          <w:rFonts w:ascii="標楷體" w:eastAsia="標楷體" w:hAnsi="標楷體"/>
          <w:b/>
          <w:bCs/>
          <w:sz w:val="32"/>
          <w:szCs w:val="32"/>
        </w:rPr>
        <w:t>8</w:t>
      </w:r>
      <w:r w:rsidR="006F4D1A" w:rsidRPr="006F4D1A">
        <w:rPr>
          <w:rFonts w:ascii="標楷體" w:eastAsia="標楷體" w:hAnsi="標楷體" w:hint="eastAsia"/>
          <w:b/>
          <w:bCs/>
          <w:sz w:val="32"/>
          <w:szCs w:val="32"/>
        </w:rPr>
        <w:t>成民眾希望審判過程中能有法官在場參與討論，有超過</w:t>
      </w:r>
      <w:r w:rsidR="006F4D1A" w:rsidRPr="006F4D1A">
        <w:rPr>
          <w:rFonts w:ascii="標楷體" w:eastAsia="標楷體" w:hAnsi="標楷體"/>
          <w:b/>
          <w:bCs/>
          <w:sz w:val="32"/>
          <w:szCs w:val="32"/>
        </w:rPr>
        <w:t>86%</w:t>
      </w:r>
      <w:r w:rsidR="006F4D1A" w:rsidRPr="006F4D1A">
        <w:rPr>
          <w:rFonts w:ascii="標楷體" w:eastAsia="標楷體" w:hAnsi="標楷體" w:hint="eastAsia"/>
          <w:b/>
          <w:bCs/>
          <w:sz w:val="32"/>
          <w:szCs w:val="32"/>
        </w:rPr>
        <w:t>的民眾希望與法官一起決定判決結果</w:t>
      </w:r>
      <w:r w:rsidR="006F4D1A"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p w:rsidR="006F4D1A" w:rsidRDefault="006F4D1A" w:rsidP="006F4D1A">
      <w:pPr>
        <w:tabs>
          <w:tab w:val="left" w:pos="284"/>
        </w:tabs>
        <w:ind w:firstLineChars="188" w:firstLine="6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另一方面，</w:t>
      </w:r>
      <w:r w:rsidRPr="006F4D1A">
        <w:rPr>
          <w:rFonts w:ascii="標楷體" w:eastAsia="標楷體" w:hAnsi="標楷體" w:hint="eastAsia"/>
          <w:b/>
          <w:bCs/>
          <w:sz w:val="32"/>
          <w:szCs w:val="32"/>
        </w:rPr>
        <w:t>超過</w:t>
      </w:r>
      <w:r w:rsidR="00B73710">
        <w:rPr>
          <w:rFonts w:ascii="標楷體" w:eastAsia="標楷體" w:hAnsi="標楷體"/>
          <w:b/>
          <w:bCs/>
          <w:sz w:val="32"/>
          <w:szCs w:val="32"/>
        </w:rPr>
        <w:t>9</w:t>
      </w:r>
      <w:r w:rsidR="00B73710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6F4D1A">
        <w:rPr>
          <w:rFonts w:ascii="標楷體" w:eastAsia="標楷體" w:hAnsi="標楷體"/>
          <w:b/>
          <w:bCs/>
          <w:sz w:val="32"/>
          <w:szCs w:val="32"/>
        </w:rPr>
        <w:t>%</w:t>
      </w:r>
      <w:r w:rsidRPr="006F4D1A">
        <w:rPr>
          <w:rFonts w:ascii="標楷體" w:eastAsia="標楷體" w:hAnsi="標楷體" w:hint="eastAsia"/>
          <w:b/>
          <w:bCs/>
          <w:sz w:val="32"/>
          <w:szCs w:val="32"/>
        </w:rPr>
        <w:t>的民眾認同人民參</w:t>
      </w:r>
      <w:r w:rsidR="00CA21C4">
        <w:rPr>
          <w:rFonts w:ascii="標楷體" w:eastAsia="標楷體" w:hAnsi="標楷體" w:hint="eastAsia"/>
          <w:b/>
          <w:bCs/>
          <w:sz w:val="32"/>
          <w:szCs w:val="32"/>
        </w:rPr>
        <w:t>與</w:t>
      </w:r>
      <w:r w:rsidRPr="006F4D1A">
        <w:rPr>
          <w:rFonts w:ascii="標楷體" w:eastAsia="標楷體" w:hAnsi="標楷體" w:hint="eastAsia"/>
          <w:b/>
          <w:bCs/>
          <w:sz w:val="32"/>
          <w:szCs w:val="32"/>
        </w:rPr>
        <w:t>審</w:t>
      </w:r>
      <w:r w:rsidR="00CA21C4">
        <w:rPr>
          <w:rFonts w:ascii="標楷體" w:eastAsia="標楷體" w:hAnsi="標楷體" w:hint="eastAsia"/>
          <w:b/>
          <w:bCs/>
          <w:sz w:val="32"/>
          <w:szCs w:val="32"/>
        </w:rPr>
        <w:t>判</w:t>
      </w:r>
      <w:r w:rsidRPr="006F4D1A">
        <w:rPr>
          <w:rFonts w:ascii="標楷體" w:eastAsia="標楷體" w:hAnsi="標楷體" w:hint="eastAsia"/>
          <w:b/>
          <w:bCs/>
          <w:sz w:val="32"/>
          <w:szCs w:val="32"/>
        </w:rPr>
        <w:t>後，判決書仍應附理由；</w:t>
      </w:r>
      <w:r w:rsidRPr="006F4D1A">
        <w:rPr>
          <w:rFonts w:ascii="標楷體" w:eastAsia="標楷體" w:hAnsi="標楷體"/>
          <w:b/>
          <w:bCs/>
          <w:sz w:val="32"/>
          <w:szCs w:val="32"/>
        </w:rPr>
        <w:t>97%</w:t>
      </w:r>
      <w:r w:rsidRPr="006F4D1A">
        <w:rPr>
          <w:rFonts w:ascii="標楷體" w:eastAsia="標楷體" w:hAnsi="標楷體" w:hint="eastAsia"/>
          <w:b/>
          <w:bCs/>
          <w:sz w:val="32"/>
          <w:szCs w:val="32"/>
        </w:rPr>
        <w:t>民眾認同若對判決認定的事實不服氣，應</w:t>
      </w:r>
      <w:r w:rsidRPr="006F4D1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該要有上訴機會；也有超過6</w:t>
      </w:r>
      <w:r w:rsidRPr="006F4D1A">
        <w:rPr>
          <w:rFonts w:ascii="標楷體" w:eastAsia="標楷體" w:hAnsi="標楷體"/>
          <w:b/>
          <w:bCs/>
          <w:sz w:val="32"/>
          <w:szCs w:val="32"/>
        </w:rPr>
        <w:t>3%</w:t>
      </w:r>
      <w:r w:rsidRPr="006F4D1A">
        <w:rPr>
          <w:rFonts w:ascii="標楷體" w:eastAsia="標楷體" w:hAnsi="標楷體" w:hint="eastAsia"/>
          <w:b/>
          <w:bCs/>
          <w:sz w:val="32"/>
          <w:szCs w:val="32"/>
        </w:rPr>
        <w:t>的民眾反對在未達一致決時，審判程序得要重來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2758D" w:rsidRDefault="00194DEA" w:rsidP="0072758D">
      <w:pPr>
        <w:tabs>
          <w:tab w:val="left" w:pos="284"/>
        </w:tabs>
        <w:ind w:firstLineChars="188" w:firstLine="6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從</w:t>
      </w:r>
      <w:r w:rsidR="006F4D1A">
        <w:rPr>
          <w:rFonts w:ascii="標楷體" w:eastAsia="標楷體" w:hAnsi="標楷體" w:hint="eastAsia"/>
          <w:sz w:val="32"/>
          <w:szCs w:val="32"/>
          <w:lang w:eastAsia="zh-HK"/>
        </w:rPr>
        <w:t>民調結果</w:t>
      </w:r>
      <w:r w:rsidR="004B1F96" w:rsidRPr="002E0419">
        <w:rPr>
          <w:rFonts w:ascii="標楷體" w:eastAsia="標楷體" w:hAnsi="標楷體" w:hint="eastAsia"/>
          <w:sz w:val="32"/>
          <w:szCs w:val="32"/>
        </w:rPr>
        <w:t>顯示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6F4D1A" w:rsidRPr="0072758D">
        <w:rPr>
          <w:rFonts w:ascii="標楷體" w:eastAsia="標楷體" w:hAnsi="標楷體" w:hint="eastAsia"/>
          <w:b/>
          <w:bCs/>
          <w:sz w:val="32"/>
          <w:szCs w:val="32"/>
        </w:rPr>
        <w:t>絕大多數民眾支持讓國</w:t>
      </w:r>
      <w:r w:rsidR="004B1F96" w:rsidRPr="0072758D">
        <w:rPr>
          <w:rFonts w:ascii="標楷體" w:eastAsia="標楷體" w:hAnsi="標楷體" w:hint="eastAsia"/>
          <w:b/>
          <w:bCs/>
          <w:sz w:val="32"/>
          <w:szCs w:val="32"/>
        </w:rPr>
        <w:t>民與法官</w:t>
      </w:r>
      <w:r w:rsidR="006F4D1A" w:rsidRPr="0072758D">
        <w:rPr>
          <w:rFonts w:ascii="標楷體" w:eastAsia="標楷體" w:hAnsi="標楷體" w:hint="eastAsia"/>
          <w:b/>
          <w:bCs/>
          <w:sz w:val="32"/>
          <w:szCs w:val="32"/>
        </w:rPr>
        <w:t>可以一起討論、一起作成判決決定</w:t>
      </w:r>
      <w:r w:rsidR="00BD0C5C">
        <w:rPr>
          <w:rFonts w:ascii="標楷體" w:eastAsia="標楷體" w:hAnsi="標楷體" w:hint="eastAsia"/>
          <w:b/>
          <w:bCs/>
          <w:sz w:val="32"/>
          <w:szCs w:val="32"/>
        </w:rPr>
        <w:t>的</w:t>
      </w:r>
      <w:r w:rsidR="006F4D1A" w:rsidRPr="0072758D">
        <w:rPr>
          <w:rFonts w:ascii="標楷體" w:eastAsia="標楷體" w:hAnsi="標楷體" w:hint="eastAsia"/>
          <w:b/>
          <w:bCs/>
          <w:sz w:val="32"/>
          <w:szCs w:val="32"/>
        </w:rPr>
        <w:t>「合審合判」模式</w:t>
      </w:r>
      <w:r w:rsidR="006F4D1A">
        <w:rPr>
          <w:rFonts w:ascii="標楷體" w:eastAsia="標楷體" w:hAnsi="標楷體" w:hint="eastAsia"/>
          <w:sz w:val="32"/>
          <w:szCs w:val="32"/>
        </w:rPr>
        <w:t>。相較之下，</w:t>
      </w:r>
      <w:r w:rsidR="006F4D1A" w:rsidRPr="0072758D">
        <w:rPr>
          <w:rFonts w:ascii="標楷體" w:eastAsia="標楷體" w:hAnsi="標楷體" w:hint="eastAsia"/>
          <w:b/>
          <w:bCs/>
          <w:sz w:val="32"/>
          <w:szCs w:val="32"/>
        </w:rPr>
        <w:t>典型的英美陪審制，則存在判決不附理由</w:t>
      </w:r>
      <w:r w:rsidR="0072758D" w:rsidRPr="0072758D">
        <w:rPr>
          <w:rFonts w:ascii="標楷體" w:eastAsia="標楷體" w:hAnsi="標楷體" w:hint="eastAsia"/>
          <w:b/>
          <w:bCs/>
          <w:sz w:val="32"/>
          <w:szCs w:val="32"/>
        </w:rPr>
        <w:t>、原則不能上訴、僵局陪審團等台灣民眾所普遍不能認同的制度元素</w:t>
      </w:r>
      <w:r w:rsidR="0072758D">
        <w:rPr>
          <w:rFonts w:ascii="標楷體" w:eastAsia="標楷體" w:hAnsi="標楷體" w:hint="eastAsia"/>
          <w:sz w:val="32"/>
          <w:szCs w:val="32"/>
        </w:rPr>
        <w:t>。</w:t>
      </w:r>
    </w:p>
    <w:p w:rsidR="0072758D" w:rsidRDefault="0072758D" w:rsidP="0072758D">
      <w:pPr>
        <w:tabs>
          <w:tab w:val="left" w:pos="284"/>
        </w:tabs>
        <w:ind w:firstLineChars="188" w:firstLine="602"/>
        <w:jc w:val="both"/>
        <w:rPr>
          <w:rFonts w:ascii="標楷體" w:eastAsia="標楷體" w:hAnsi="標楷體"/>
          <w:b/>
          <w:sz w:val="32"/>
          <w:szCs w:val="32"/>
          <w:lang w:eastAsia="zh-HK"/>
        </w:rPr>
      </w:pPr>
      <w:r w:rsidRPr="00CA21C4">
        <w:rPr>
          <w:rFonts w:ascii="標楷體" w:eastAsia="標楷體" w:hAnsi="標楷體" w:hint="eastAsia"/>
          <w:bCs/>
          <w:sz w:val="32"/>
          <w:szCs w:val="32"/>
          <w:lang w:eastAsia="zh-HK"/>
        </w:rPr>
        <w:t>事實上，只要能實現讓人民坐上法檯，參與審判，</w:t>
      </w:r>
      <w:r w:rsidR="00BD0C5C" w:rsidRPr="00CA21C4">
        <w:rPr>
          <w:rFonts w:ascii="標楷體" w:eastAsia="標楷體" w:hAnsi="標楷體" w:hint="eastAsia"/>
          <w:bCs/>
          <w:sz w:val="32"/>
          <w:szCs w:val="32"/>
          <w:lang w:eastAsia="zh-HK"/>
        </w:rPr>
        <w:t>就已</w:t>
      </w:r>
      <w:r w:rsidRPr="00CA21C4">
        <w:rPr>
          <w:rFonts w:ascii="標楷體" w:eastAsia="標楷體" w:hAnsi="標楷體" w:hint="eastAsia"/>
          <w:bCs/>
          <w:sz w:val="32"/>
          <w:szCs w:val="32"/>
          <w:lang w:eastAsia="zh-HK"/>
        </w:rPr>
        <w:t>是我國訴訟制度的劃時代變革，</w:t>
      </w:r>
      <w:r w:rsidR="00BD0C5C" w:rsidRPr="00CA21C4">
        <w:rPr>
          <w:rFonts w:ascii="標楷體" w:eastAsia="標楷體" w:hAnsi="標楷體" w:hint="eastAsia"/>
          <w:bCs/>
          <w:sz w:val="32"/>
          <w:szCs w:val="32"/>
          <w:lang w:eastAsia="zh-HK"/>
        </w:rPr>
        <w:t>至於</w:t>
      </w:r>
      <w:r w:rsidRPr="00CA21C4">
        <w:rPr>
          <w:rFonts w:ascii="標楷體" w:eastAsia="標楷體" w:hAnsi="標楷體" w:hint="eastAsia"/>
          <w:bCs/>
          <w:sz w:val="32"/>
          <w:szCs w:val="32"/>
          <w:lang w:eastAsia="zh-HK"/>
        </w:rPr>
        <w:t>制度的選擇</w:t>
      </w:r>
      <w:r w:rsidR="00BD0C5C" w:rsidRPr="00CA21C4">
        <w:rPr>
          <w:rFonts w:ascii="標楷體" w:eastAsia="標楷體" w:hAnsi="標楷體" w:hint="eastAsia"/>
          <w:bCs/>
          <w:sz w:val="32"/>
          <w:szCs w:val="32"/>
          <w:lang w:eastAsia="zh-HK"/>
        </w:rPr>
        <w:t>上</w:t>
      </w:r>
      <w:r w:rsidRPr="00CA21C4">
        <w:rPr>
          <w:rFonts w:ascii="標楷體" w:eastAsia="標楷體" w:hAnsi="標楷體" w:hint="eastAsia"/>
          <w:bCs/>
          <w:sz w:val="32"/>
          <w:szCs w:val="32"/>
          <w:lang w:eastAsia="zh-HK"/>
        </w:rPr>
        <w:t>，每個國家的</w:t>
      </w:r>
      <w:r w:rsidR="00BD0C5C" w:rsidRPr="00CA21C4">
        <w:rPr>
          <w:rFonts w:ascii="標楷體" w:eastAsia="標楷體" w:hAnsi="標楷體" w:hint="eastAsia"/>
          <w:bCs/>
          <w:sz w:val="32"/>
          <w:szCs w:val="32"/>
          <w:lang w:eastAsia="zh-HK"/>
        </w:rPr>
        <w:t>模式都各具特色，以符合當地需求。</w:t>
      </w:r>
      <w:r w:rsidR="00BD0C5C">
        <w:rPr>
          <w:rFonts w:ascii="標楷體" w:eastAsia="標楷體" w:hAnsi="標楷體" w:hint="eastAsia"/>
          <w:b/>
          <w:sz w:val="32"/>
          <w:szCs w:val="32"/>
          <w:lang w:eastAsia="zh-HK"/>
        </w:rPr>
        <w:t>因此，沒有最好、最進步的制度，只要能因地制宜，貼近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我國</w:t>
      </w:r>
      <w:r w:rsidR="00BD0C5C">
        <w:rPr>
          <w:rFonts w:ascii="標楷體" w:eastAsia="標楷體" w:hAnsi="標楷體" w:hint="eastAsia"/>
          <w:b/>
          <w:sz w:val="32"/>
          <w:szCs w:val="32"/>
          <w:lang w:eastAsia="zh-HK"/>
        </w:rPr>
        <w:t>的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法制</w:t>
      </w:r>
      <w:r w:rsidR="00BD0C5C">
        <w:rPr>
          <w:rFonts w:ascii="標楷體" w:eastAsia="標楷體" w:hAnsi="標楷體" w:hint="eastAsia"/>
          <w:b/>
          <w:sz w:val="32"/>
          <w:szCs w:val="32"/>
          <w:lang w:eastAsia="zh-HK"/>
        </w:rPr>
        <w:t>土壤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，並合乎</w:t>
      </w:r>
      <w:r w:rsidR="00BD0C5C">
        <w:rPr>
          <w:rFonts w:ascii="標楷體" w:eastAsia="標楷體" w:hAnsi="標楷體" w:hint="eastAsia"/>
          <w:b/>
          <w:sz w:val="32"/>
          <w:szCs w:val="32"/>
          <w:lang w:eastAsia="zh-HK"/>
        </w:rPr>
        <w:t>國民的期待與需求，就是最適合我國的制度。而從民調結果來看，本院所推動的國民法官制，正是現階段最符合民眾期待，最合乎國情的制度。</w:t>
      </w:r>
    </w:p>
    <w:p w:rsidR="00CA21C4" w:rsidRDefault="00BD0C5C" w:rsidP="00CA21C4">
      <w:pPr>
        <w:tabs>
          <w:tab w:val="left" w:pos="284"/>
        </w:tabs>
        <w:ind w:firstLineChars="188" w:firstLine="602"/>
        <w:jc w:val="both"/>
        <w:rPr>
          <w:rFonts w:ascii="標楷體" w:eastAsia="標楷體" w:hAnsi="標楷體"/>
          <w:b/>
          <w:sz w:val="32"/>
          <w:szCs w:val="32"/>
        </w:rPr>
      </w:pPr>
      <w:r w:rsidRPr="00CA21C4">
        <w:rPr>
          <w:rFonts w:ascii="標楷體" w:eastAsia="標楷體" w:hAnsi="標楷體" w:hint="eastAsia"/>
          <w:bCs/>
          <w:sz w:val="32"/>
          <w:szCs w:val="32"/>
          <w:lang w:eastAsia="zh-HK"/>
        </w:rPr>
        <w:t>我期盼，本次民調結果可以成為當前立法院臨時會做成決定時的重要參考。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相較於認為不應</w:t>
      </w:r>
      <w:r w:rsidR="00CA21C4">
        <w:rPr>
          <w:rFonts w:ascii="標楷體" w:eastAsia="標楷體" w:hAnsi="標楷體" w:hint="eastAsia"/>
          <w:b/>
          <w:sz w:val="32"/>
          <w:szCs w:val="32"/>
          <w:lang w:eastAsia="zh-HK"/>
        </w:rPr>
        <w:t>在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臨時會通過</w:t>
      </w:r>
      <w:r w:rsidR="00CA21C4">
        <w:rPr>
          <w:rFonts w:ascii="標楷體" w:eastAsia="標楷體" w:hAnsi="標楷體" w:hint="eastAsia"/>
          <w:b/>
          <w:sz w:val="32"/>
          <w:szCs w:val="32"/>
          <w:lang w:eastAsia="zh-HK"/>
        </w:rPr>
        <w:t>法案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的猶疑觀點，或是</w:t>
      </w:r>
      <w:r w:rsidR="00CA21C4">
        <w:rPr>
          <w:rFonts w:ascii="標楷體" w:eastAsia="標楷體" w:hAnsi="標楷體" w:hint="eastAsia"/>
          <w:b/>
          <w:sz w:val="32"/>
          <w:szCs w:val="32"/>
          <w:lang w:eastAsia="zh-HK"/>
        </w:rPr>
        <w:t>實施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兩制併行將帶來的制度配套過度複雜等問題</w:t>
      </w:r>
      <w:r w:rsidR="00CA21C4">
        <w:rPr>
          <w:rFonts w:ascii="標楷體" w:eastAsia="標楷體" w:hAnsi="標楷體" w:hint="eastAsia"/>
          <w:b/>
          <w:sz w:val="32"/>
          <w:szCs w:val="32"/>
          <w:lang w:eastAsia="zh-HK"/>
        </w:rPr>
        <w:t>；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我</w:t>
      </w:r>
      <w:r w:rsidR="00CA21C4">
        <w:rPr>
          <w:rFonts w:ascii="標楷體" w:eastAsia="標楷體" w:hAnsi="標楷體" w:hint="eastAsia"/>
          <w:b/>
          <w:sz w:val="32"/>
          <w:szCs w:val="32"/>
          <w:lang w:eastAsia="zh-HK"/>
        </w:rPr>
        <w:t>認為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，</w:t>
      </w:r>
      <w:r w:rsidR="00CA21C4">
        <w:rPr>
          <w:rFonts w:ascii="標楷體" w:eastAsia="標楷體" w:hAnsi="標楷體" w:hint="eastAsia"/>
          <w:b/>
          <w:sz w:val="32"/>
          <w:szCs w:val="32"/>
          <w:lang w:eastAsia="zh-HK"/>
        </w:rPr>
        <w:t>讓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國民法官</w:t>
      </w:r>
      <w:r w:rsidR="00CA21C4">
        <w:rPr>
          <w:rFonts w:ascii="標楷體" w:eastAsia="標楷體" w:hAnsi="標楷體" w:hint="eastAsia"/>
          <w:b/>
          <w:sz w:val="32"/>
          <w:szCs w:val="32"/>
          <w:lang w:eastAsia="zh-HK"/>
        </w:rPr>
        <w:t>法獲得通過，方能回應民眾參與審判的期盼，我也有信心，國民法官制將是現階段最適合我國的制度，並能在制度上路後，打破</w:t>
      </w:r>
      <w:r w:rsidR="00CA21C4">
        <w:rPr>
          <w:rFonts w:ascii="標楷體" w:eastAsia="標楷體" w:hAnsi="標楷體" w:hint="eastAsia"/>
          <w:b/>
          <w:sz w:val="32"/>
          <w:szCs w:val="32"/>
        </w:rPr>
        <w:t>民眾與司法機關之間的隔</w:t>
      </w:r>
      <w:r w:rsidR="00CA21C4">
        <w:rPr>
          <w:rFonts w:ascii="標楷體" w:eastAsia="標楷體" w:hAnsi="標楷體" w:hint="eastAsia"/>
          <w:b/>
          <w:sz w:val="32"/>
          <w:szCs w:val="32"/>
        </w:rPr>
        <w:lastRenderedPageBreak/>
        <w:t>閡，促進相互理解，提升司法信賴。</w:t>
      </w:r>
    </w:p>
    <w:p w:rsidR="009622B3" w:rsidRPr="0072758D" w:rsidRDefault="00456312" w:rsidP="0072758D">
      <w:pPr>
        <w:tabs>
          <w:tab w:val="left" w:pos="284"/>
        </w:tabs>
        <w:ind w:firstLineChars="188" w:firstLine="6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後續請彭廳長說明關於本次民調的詳細內容，先</w:t>
      </w:r>
      <w:r w:rsidR="001345D4">
        <w:rPr>
          <w:rFonts w:ascii="標楷體" w:eastAsia="標楷體" w:hAnsi="標楷體" w:cs="Times New Roman" w:hint="eastAsia"/>
          <w:sz w:val="32"/>
          <w:szCs w:val="28"/>
          <w:lang w:eastAsia="zh-HK"/>
        </w:rPr>
        <w:t>敬祝各位</w:t>
      </w:r>
      <w:r w:rsidR="00607825" w:rsidRPr="00342EE9">
        <w:rPr>
          <w:rFonts w:ascii="標楷體" w:eastAsia="標楷體" w:hAnsi="標楷體" w:cs="Times New Roman" w:hint="eastAsia"/>
          <w:sz w:val="32"/>
          <w:szCs w:val="28"/>
        </w:rPr>
        <w:t>身體健</w:t>
      </w:r>
      <w:r w:rsidR="003C4DF9">
        <w:rPr>
          <w:rFonts w:ascii="標楷體" w:eastAsia="標楷體" w:hAnsi="標楷體" w:cs="Times New Roman" w:hint="eastAsia"/>
          <w:sz w:val="32"/>
          <w:szCs w:val="28"/>
        </w:rPr>
        <w:t>康、萬事如意</w:t>
      </w:r>
      <w:r w:rsidR="00294512">
        <w:rPr>
          <w:rFonts w:ascii="標楷體" w:eastAsia="標楷體" w:hAnsi="標楷體" w:cs="Times New Roman" w:hint="eastAsia"/>
          <w:sz w:val="32"/>
          <w:szCs w:val="28"/>
        </w:rPr>
        <w:t>，</w:t>
      </w:r>
      <w:r w:rsidR="00977157" w:rsidRPr="00342EE9">
        <w:rPr>
          <w:rFonts w:ascii="標楷體" w:eastAsia="標楷體" w:hAnsi="標楷體" w:cs="Times New Roman" w:hint="eastAsia"/>
          <w:sz w:val="32"/>
          <w:szCs w:val="28"/>
        </w:rPr>
        <w:t>謝謝。</w:t>
      </w:r>
    </w:p>
    <w:sectPr w:rsidR="009622B3" w:rsidRPr="0072758D" w:rsidSect="006D412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DD" w:rsidRDefault="00D802DD" w:rsidP="00C02274">
      <w:r>
        <w:separator/>
      </w:r>
    </w:p>
  </w:endnote>
  <w:endnote w:type="continuationSeparator" w:id="0">
    <w:p w:rsidR="00D802DD" w:rsidRDefault="00D802DD" w:rsidP="00C0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4687"/>
      <w:docPartObj>
        <w:docPartGallery w:val="Page Numbers (Bottom of Page)"/>
        <w:docPartUnique/>
      </w:docPartObj>
    </w:sdtPr>
    <w:sdtEndPr/>
    <w:sdtContent>
      <w:p w:rsidR="005007A9" w:rsidRDefault="005C6287" w:rsidP="009F4749">
        <w:pPr>
          <w:pStyle w:val="a5"/>
          <w:jc w:val="center"/>
        </w:pPr>
        <w:r>
          <w:fldChar w:fldCharType="begin"/>
        </w:r>
        <w:r w:rsidR="00CA4BCC">
          <w:instrText xml:space="preserve"> PAGE   \* MERGEFORMAT </w:instrText>
        </w:r>
        <w:r>
          <w:fldChar w:fldCharType="separate"/>
        </w:r>
        <w:r w:rsidR="00B73710" w:rsidRPr="00B73710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DD" w:rsidRDefault="00D802DD" w:rsidP="00C02274">
      <w:r>
        <w:separator/>
      </w:r>
    </w:p>
  </w:footnote>
  <w:footnote w:type="continuationSeparator" w:id="0">
    <w:p w:rsidR="00D802DD" w:rsidRDefault="00D802DD" w:rsidP="00C02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D76"/>
    <w:multiLevelType w:val="hybridMultilevel"/>
    <w:tmpl w:val="D0C6B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880CE0"/>
    <w:multiLevelType w:val="hybridMultilevel"/>
    <w:tmpl w:val="853A65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B6"/>
    <w:rsid w:val="0000351A"/>
    <w:rsid w:val="0001166B"/>
    <w:rsid w:val="00016DCD"/>
    <w:rsid w:val="00027FB7"/>
    <w:rsid w:val="00034D2A"/>
    <w:rsid w:val="000378C0"/>
    <w:rsid w:val="000415C5"/>
    <w:rsid w:val="00042E05"/>
    <w:rsid w:val="00073E27"/>
    <w:rsid w:val="00076030"/>
    <w:rsid w:val="000A0108"/>
    <w:rsid w:val="000B207C"/>
    <w:rsid w:val="000C523F"/>
    <w:rsid w:val="000D0AA3"/>
    <w:rsid w:val="000D22A6"/>
    <w:rsid w:val="000E405A"/>
    <w:rsid w:val="000F708E"/>
    <w:rsid w:val="00100B1E"/>
    <w:rsid w:val="00104D04"/>
    <w:rsid w:val="0010538D"/>
    <w:rsid w:val="00120974"/>
    <w:rsid w:val="00121446"/>
    <w:rsid w:val="001345D4"/>
    <w:rsid w:val="00141777"/>
    <w:rsid w:val="00151072"/>
    <w:rsid w:val="00172F75"/>
    <w:rsid w:val="001844E1"/>
    <w:rsid w:val="00194DEA"/>
    <w:rsid w:val="001A5251"/>
    <w:rsid w:val="001A7313"/>
    <w:rsid w:val="001C0AEB"/>
    <w:rsid w:val="001D3D42"/>
    <w:rsid w:val="001F13A0"/>
    <w:rsid w:val="002034C4"/>
    <w:rsid w:val="002034F3"/>
    <w:rsid w:val="0021182F"/>
    <w:rsid w:val="0021695D"/>
    <w:rsid w:val="00226C82"/>
    <w:rsid w:val="00231300"/>
    <w:rsid w:val="00241D70"/>
    <w:rsid w:val="00244404"/>
    <w:rsid w:val="0024698F"/>
    <w:rsid w:val="00250237"/>
    <w:rsid w:val="002522B0"/>
    <w:rsid w:val="002719FD"/>
    <w:rsid w:val="00271A1C"/>
    <w:rsid w:val="0028293F"/>
    <w:rsid w:val="0028435B"/>
    <w:rsid w:val="00293821"/>
    <w:rsid w:val="00294512"/>
    <w:rsid w:val="002B0C05"/>
    <w:rsid w:val="002C4A60"/>
    <w:rsid w:val="002C4A9F"/>
    <w:rsid w:val="002D1BD8"/>
    <w:rsid w:val="002E0419"/>
    <w:rsid w:val="002E1764"/>
    <w:rsid w:val="00302A38"/>
    <w:rsid w:val="0031015A"/>
    <w:rsid w:val="003130D4"/>
    <w:rsid w:val="003234D3"/>
    <w:rsid w:val="00324C46"/>
    <w:rsid w:val="0033043C"/>
    <w:rsid w:val="00335B64"/>
    <w:rsid w:val="003429F8"/>
    <w:rsid w:val="00342EE9"/>
    <w:rsid w:val="0035090A"/>
    <w:rsid w:val="003531DF"/>
    <w:rsid w:val="0035350D"/>
    <w:rsid w:val="0036267B"/>
    <w:rsid w:val="00382622"/>
    <w:rsid w:val="0039547A"/>
    <w:rsid w:val="003A1FCE"/>
    <w:rsid w:val="003A37E0"/>
    <w:rsid w:val="003A3ED9"/>
    <w:rsid w:val="003B142A"/>
    <w:rsid w:val="003C2FF3"/>
    <w:rsid w:val="003C4DF9"/>
    <w:rsid w:val="003D5EF4"/>
    <w:rsid w:val="003E79E4"/>
    <w:rsid w:val="00425A5C"/>
    <w:rsid w:val="00440AC9"/>
    <w:rsid w:val="00454281"/>
    <w:rsid w:val="00456312"/>
    <w:rsid w:val="00461F12"/>
    <w:rsid w:val="004714CF"/>
    <w:rsid w:val="00473787"/>
    <w:rsid w:val="0048279B"/>
    <w:rsid w:val="004B1F96"/>
    <w:rsid w:val="004B2C58"/>
    <w:rsid w:val="004C180A"/>
    <w:rsid w:val="004C3053"/>
    <w:rsid w:val="004D5469"/>
    <w:rsid w:val="005007A9"/>
    <w:rsid w:val="0050110C"/>
    <w:rsid w:val="00503930"/>
    <w:rsid w:val="00511F13"/>
    <w:rsid w:val="005124E1"/>
    <w:rsid w:val="00514764"/>
    <w:rsid w:val="00523999"/>
    <w:rsid w:val="00525A86"/>
    <w:rsid w:val="00546C1F"/>
    <w:rsid w:val="00550D3C"/>
    <w:rsid w:val="005553AB"/>
    <w:rsid w:val="0055590F"/>
    <w:rsid w:val="00560F58"/>
    <w:rsid w:val="00565F3B"/>
    <w:rsid w:val="00571002"/>
    <w:rsid w:val="00576AE3"/>
    <w:rsid w:val="00576BF5"/>
    <w:rsid w:val="00591A6C"/>
    <w:rsid w:val="005A0664"/>
    <w:rsid w:val="005B4643"/>
    <w:rsid w:val="005C059A"/>
    <w:rsid w:val="005C09D3"/>
    <w:rsid w:val="005C6287"/>
    <w:rsid w:val="005D24B0"/>
    <w:rsid w:val="005D2E7C"/>
    <w:rsid w:val="005E3CE8"/>
    <w:rsid w:val="005E6CAE"/>
    <w:rsid w:val="00600194"/>
    <w:rsid w:val="006028DA"/>
    <w:rsid w:val="00604F6B"/>
    <w:rsid w:val="00607825"/>
    <w:rsid w:val="00613F20"/>
    <w:rsid w:val="006468E3"/>
    <w:rsid w:val="00650315"/>
    <w:rsid w:val="00660B02"/>
    <w:rsid w:val="00680865"/>
    <w:rsid w:val="00687022"/>
    <w:rsid w:val="00687036"/>
    <w:rsid w:val="006944DF"/>
    <w:rsid w:val="006A21F1"/>
    <w:rsid w:val="006B010F"/>
    <w:rsid w:val="006C2A1F"/>
    <w:rsid w:val="006C3846"/>
    <w:rsid w:val="006C5BB6"/>
    <w:rsid w:val="006D412D"/>
    <w:rsid w:val="006E1667"/>
    <w:rsid w:val="006E3646"/>
    <w:rsid w:val="006F3FB2"/>
    <w:rsid w:val="006F4D1A"/>
    <w:rsid w:val="0072758D"/>
    <w:rsid w:val="007471A2"/>
    <w:rsid w:val="00751393"/>
    <w:rsid w:val="00753188"/>
    <w:rsid w:val="00770946"/>
    <w:rsid w:val="00781F49"/>
    <w:rsid w:val="00790BCC"/>
    <w:rsid w:val="007A4D66"/>
    <w:rsid w:val="007B12A6"/>
    <w:rsid w:val="007C2E7A"/>
    <w:rsid w:val="007D251A"/>
    <w:rsid w:val="007D7AF9"/>
    <w:rsid w:val="00806A45"/>
    <w:rsid w:val="00812D67"/>
    <w:rsid w:val="008200FB"/>
    <w:rsid w:val="008231D0"/>
    <w:rsid w:val="00833D69"/>
    <w:rsid w:val="00846CF8"/>
    <w:rsid w:val="00871890"/>
    <w:rsid w:val="00871BC5"/>
    <w:rsid w:val="00876FEC"/>
    <w:rsid w:val="0088787A"/>
    <w:rsid w:val="00887896"/>
    <w:rsid w:val="008A60B6"/>
    <w:rsid w:val="008C1FD1"/>
    <w:rsid w:val="008C1FFB"/>
    <w:rsid w:val="008C21AF"/>
    <w:rsid w:val="008E0F03"/>
    <w:rsid w:val="008E6B5C"/>
    <w:rsid w:val="008F2C1D"/>
    <w:rsid w:val="008F3DDE"/>
    <w:rsid w:val="00902FFF"/>
    <w:rsid w:val="00915C8B"/>
    <w:rsid w:val="009223B7"/>
    <w:rsid w:val="00927081"/>
    <w:rsid w:val="00941C99"/>
    <w:rsid w:val="00942AFD"/>
    <w:rsid w:val="009506D2"/>
    <w:rsid w:val="0095328D"/>
    <w:rsid w:val="0095369A"/>
    <w:rsid w:val="00957214"/>
    <w:rsid w:val="009622B3"/>
    <w:rsid w:val="009644A4"/>
    <w:rsid w:val="009654A2"/>
    <w:rsid w:val="00977157"/>
    <w:rsid w:val="00977D38"/>
    <w:rsid w:val="00981B23"/>
    <w:rsid w:val="00990F9C"/>
    <w:rsid w:val="009A428C"/>
    <w:rsid w:val="009B2F4B"/>
    <w:rsid w:val="009C7822"/>
    <w:rsid w:val="009E055F"/>
    <w:rsid w:val="009E6B5E"/>
    <w:rsid w:val="009E79EE"/>
    <w:rsid w:val="009F38CB"/>
    <w:rsid w:val="009F4749"/>
    <w:rsid w:val="009F62C7"/>
    <w:rsid w:val="009F6F34"/>
    <w:rsid w:val="00A26031"/>
    <w:rsid w:val="00A27E91"/>
    <w:rsid w:val="00A4009B"/>
    <w:rsid w:val="00A46113"/>
    <w:rsid w:val="00A646E7"/>
    <w:rsid w:val="00A724E3"/>
    <w:rsid w:val="00A764A1"/>
    <w:rsid w:val="00A803CE"/>
    <w:rsid w:val="00A821C0"/>
    <w:rsid w:val="00AB4A3D"/>
    <w:rsid w:val="00AB630E"/>
    <w:rsid w:val="00AC238B"/>
    <w:rsid w:val="00AC6075"/>
    <w:rsid w:val="00AD2152"/>
    <w:rsid w:val="00AD3B09"/>
    <w:rsid w:val="00AF14FC"/>
    <w:rsid w:val="00B02811"/>
    <w:rsid w:val="00B03676"/>
    <w:rsid w:val="00B06912"/>
    <w:rsid w:val="00B14A8F"/>
    <w:rsid w:val="00B15FCF"/>
    <w:rsid w:val="00B20095"/>
    <w:rsid w:val="00B22CD0"/>
    <w:rsid w:val="00B25489"/>
    <w:rsid w:val="00B437DD"/>
    <w:rsid w:val="00B62801"/>
    <w:rsid w:val="00B6773F"/>
    <w:rsid w:val="00B73710"/>
    <w:rsid w:val="00B753A6"/>
    <w:rsid w:val="00B767E9"/>
    <w:rsid w:val="00B81D67"/>
    <w:rsid w:val="00BA769D"/>
    <w:rsid w:val="00BB0338"/>
    <w:rsid w:val="00BC348D"/>
    <w:rsid w:val="00BC36E4"/>
    <w:rsid w:val="00BD0C5C"/>
    <w:rsid w:val="00BD189C"/>
    <w:rsid w:val="00BF0AB4"/>
    <w:rsid w:val="00C02274"/>
    <w:rsid w:val="00C226AB"/>
    <w:rsid w:val="00C257D9"/>
    <w:rsid w:val="00C30113"/>
    <w:rsid w:val="00C8358B"/>
    <w:rsid w:val="00C85BB2"/>
    <w:rsid w:val="00C86A3E"/>
    <w:rsid w:val="00CA21C4"/>
    <w:rsid w:val="00CA4BCC"/>
    <w:rsid w:val="00CA6F9B"/>
    <w:rsid w:val="00CB5CBA"/>
    <w:rsid w:val="00CC6E6A"/>
    <w:rsid w:val="00CC7CAA"/>
    <w:rsid w:val="00CF11C7"/>
    <w:rsid w:val="00CF7D59"/>
    <w:rsid w:val="00D03B04"/>
    <w:rsid w:val="00D06438"/>
    <w:rsid w:val="00D15FA5"/>
    <w:rsid w:val="00D329E8"/>
    <w:rsid w:val="00D32DDD"/>
    <w:rsid w:val="00D401DB"/>
    <w:rsid w:val="00D45CDA"/>
    <w:rsid w:val="00D70E86"/>
    <w:rsid w:val="00D70EAA"/>
    <w:rsid w:val="00D7293B"/>
    <w:rsid w:val="00D802DD"/>
    <w:rsid w:val="00D87436"/>
    <w:rsid w:val="00D90540"/>
    <w:rsid w:val="00DA75CC"/>
    <w:rsid w:val="00DC44A8"/>
    <w:rsid w:val="00DC6052"/>
    <w:rsid w:val="00DE1598"/>
    <w:rsid w:val="00DE39D2"/>
    <w:rsid w:val="00DE3D74"/>
    <w:rsid w:val="00DF28E3"/>
    <w:rsid w:val="00E044CE"/>
    <w:rsid w:val="00E04B1D"/>
    <w:rsid w:val="00E10587"/>
    <w:rsid w:val="00E12272"/>
    <w:rsid w:val="00E22CA0"/>
    <w:rsid w:val="00E33A68"/>
    <w:rsid w:val="00E3494A"/>
    <w:rsid w:val="00E3599A"/>
    <w:rsid w:val="00E37109"/>
    <w:rsid w:val="00E453A8"/>
    <w:rsid w:val="00E47B8E"/>
    <w:rsid w:val="00E56FE0"/>
    <w:rsid w:val="00E62BBD"/>
    <w:rsid w:val="00E655B3"/>
    <w:rsid w:val="00E75AA9"/>
    <w:rsid w:val="00E9110D"/>
    <w:rsid w:val="00E91B15"/>
    <w:rsid w:val="00E97E3D"/>
    <w:rsid w:val="00EA2457"/>
    <w:rsid w:val="00EA3B34"/>
    <w:rsid w:val="00EB20EE"/>
    <w:rsid w:val="00EB2896"/>
    <w:rsid w:val="00EB49BD"/>
    <w:rsid w:val="00EB5130"/>
    <w:rsid w:val="00ED7728"/>
    <w:rsid w:val="00EE325D"/>
    <w:rsid w:val="00EE699F"/>
    <w:rsid w:val="00F0562D"/>
    <w:rsid w:val="00F15C72"/>
    <w:rsid w:val="00F36C09"/>
    <w:rsid w:val="00F52258"/>
    <w:rsid w:val="00F5308F"/>
    <w:rsid w:val="00F60DBA"/>
    <w:rsid w:val="00F7113E"/>
    <w:rsid w:val="00F7299B"/>
    <w:rsid w:val="00F74780"/>
    <w:rsid w:val="00FA2834"/>
    <w:rsid w:val="00FA4502"/>
    <w:rsid w:val="00FD062C"/>
    <w:rsid w:val="00FD1E61"/>
    <w:rsid w:val="00FD1EC2"/>
    <w:rsid w:val="00FD2C38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7EADC"/>
  <w15:docId w15:val="{56D6F295-8F40-491F-A2E2-95E0C9E4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7D59"/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7D59"/>
    <w:rPr>
      <w:rFonts w:ascii="新細明體" w:eastAsia="新細明體"/>
      <w:sz w:val="18"/>
      <w:szCs w:val="18"/>
    </w:rPr>
  </w:style>
  <w:style w:type="paragraph" w:styleId="a9">
    <w:name w:val="List Paragraph"/>
    <w:basedOn w:val="a"/>
    <w:uiPriority w:val="34"/>
    <w:qFormat/>
    <w:rsid w:val="00812D67"/>
    <w:pPr>
      <w:ind w:leftChars="200" w:left="480"/>
    </w:pPr>
  </w:style>
  <w:style w:type="paragraph" w:customStyle="1" w:styleId="Default">
    <w:name w:val="Default"/>
    <w:rsid w:val="004B1F9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AC4DE-C4A9-4D67-A47E-88405AD7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31</cp:revision>
  <cp:lastPrinted>2020-07-01T04:17:00Z</cp:lastPrinted>
  <dcterms:created xsi:type="dcterms:W3CDTF">2020-07-17T06:30:00Z</dcterms:created>
  <dcterms:modified xsi:type="dcterms:W3CDTF">2020-07-20T07:39:00Z</dcterms:modified>
</cp:coreProperties>
</file>